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0628E" w14:textId="77777777" w:rsidR="004442D6" w:rsidRPr="00FB6D9E" w:rsidRDefault="004442D6" w:rsidP="001811E2">
      <w:pPr>
        <w:pStyle w:val="Heading1"/>
        <w:jc w:val="center"/>
        <w:rPr>
          <w:rFonts w:asciiTheme="majorBidi" w:eastAsia="Calibri" w:hAnsiTheme="majorBidi"/>
          <w:sz w:val="23"/>
          <w:szCs w:val="23"/>
          <w:highlight w:val="yellow"/>
          <w:lang w:bidi="he-IL"/>
        </w:rPr>
      </w:pPr>
      <w:r w:rsidRPr="00FB6D9E">
        <w:rPr>
          <w:rFonts w:asciiTheme="majorBidi" w:hAnsiTheme="majorBidi"/>
          <w:noProof/>
          <w:sz w:val="23"/>
          <w:szCs w:val="23"/>
          <w:highlight w:val="yellow"/>
          <w:lang w:eastAsia="zh-CN"/>
        </w:rPr>
        <w:drawing>
          <wp:inline distT="0" distB="0" distL="0" distR="0" wp14:anchorId="3D61F23F" wp14:editId="719722AA">
            <wp:extent cx="900869" cy="880534"/>
            <wp:effectExtent l="0" t="0" r="0" b="0"/>
            <wp:docPr id="2" name="Picture 0" descr="Heade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4463" cy="884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1D5CD" w14:textId="77777777" w:rsidR="004442D6" w:rsidRPr="00FB6D9E" w:rsidRDefault="004442D6" w:rsidP="004442D6">
      <w:pPr>
        <w:jc w:val="center"/>
        <w:rPr>
          <w:rFonts w:asciiTheme="majorBidi" w:eastAsia="Calibri" w:hAnsiTheme="majorBidi" w:cstheme="majorBidi"/>
          <w:sz w:val="23"/>
          <w:szCs w:val="23"/>
          <w:lang w:bidi="he-IL"/>
        </w:rPr>
      </w:pPr>
      <w:r w:rsidRPr="00FB6D9E">
        <w:rPr>
          <w:rFonts w:asciiTheme="majorBidi" w:eastAsia="Calibri" w:hAnsiTheme="majorBidi" w:cstheme="majorBidi"/>
          <w:sz w:val="23"/>
          <w:szCs w:val="23"/>
          <w:lang w:bidi="he-IL"/>
        </w:rPr>
        <w:t>305 S. Hamilton St.</w:t>
      </w:r>
    </w:p>
    <w:p w14:paraId="22A3E8D3" w14:textId="77777777" w:rsidR="004442D6" w:rsidRPr="00FB6D9E" w:rsidRDefault="004442D6" w:rsidP="004442D6">
      <w:pPr>
        <w:jc w:val="center"/>
        <w:rPr>
          <w:rFonts w:asciiTheme="majorBidi" w:eastAsia="Calibri" w:hAnsiTheme="majorBidi" w:cstheme="majorBidi"/>
          <w:sz w:val="23"/>
          <w:szCs w:val="23"/>
          <w:lang w:bidi="he-IL"/>
        </w:rPr>
      </w:pPr>
      <w:r w:rsidRPr="00FB6D9E">
        <w:rPr>
          <w:rFonts w:asciiTheme="majorBidi" w:eastAsia="Calibri" w:hAnsiTheme="majorBidi" w:cstheme="majorBidi"/>
          <w:sz w:val="23"/>
          <w:szCs w:val="23"/>
          <w:lang w:bidi="he-IL"/>
        </w:rPr>
        <w:t xml:space="preserve">High Point, NC 27260 </w:t>
      </w:r>
    </w:p>
    <w:p w14:paraId="0527A7D8" w14:textId="77777777" w:rsidR="00B1191C" w:rsidRPr="00FB6D9E" w:rsidRDefault="00B1191C" w:rsidP="00B1191C">
      <w:pPr>
        <w:ind w:left="1440" w:firstLine="720"/>
        <w:rPr>
          <w:rFonts w:asciiTheme="majorBidi" w:hAnsiTheme="majorBidi" w:cstheme="majorBidi"/>
          <w:sz w:val="23"/>
          <w:szCs w:val="23"/>
        </w:rPr>
      </w:pPr>
      <w:r w:rsidRPr="00FB6D9E">
        <w:rPr>
          <w:rFonts w:asciiTheme="majorBidi" w:hAnsiTheme="majorBidi" w:cstheme="majorBidi"/>
          <w:sz w:val="23"/>
          <w:szCs w:val="23"/>
        </w:rPr>
        <w:tab/>
      </w:r>
      <w:r w:rsidRPr="00FB6D9E">
        <w:rPr>
          <w:rFonts w:asciiTheme="majorBidi" w:hAnsiTheme="majorBidi" w:cstheme="majorBidi"/>
          <w:sz w:val="23"/>
          <w:szCs w:val="23"/>
        </w:rPr>
        <w:tab/>
      </w:r>
    </w:p>
    <w:p w14:paraId="5D5EBDFE" w14:textId="5196606A" w:rsidR="006F0C25" w:rsidRPr="00FB6D9E" w:rsidRDefault="003A186F" w:rsidP="006F0C25">
      <w:pPr>
        <w:jc w:val="both"/>
        <w:rPr>
          <w:rFonts w:asciiTheme="majorBidi" w:eastAsia="Cambria" w:hAnsiTheme="majorBidi" w:cstheme="majorBidi"/>
          <w:b/>
          <w:sz w:val="23"/>
          <w:szCs w:val="23"/>
        </w:rPr>
      </w:pPr>
      <w:r>
        <w:rPr>
          <w:rFonts w:asciiTheme="majorBidi" w:eastAsia="Cambria" w:hAnsiTheme="majorBidi" w:cstheme="majorBidi"/>
          <w:b/>
          <w:sz w:val="23"/>
          <w:szCs w:val="23"/>
        </w:rPr>
        <w:t>FOR IMMEDIATE RELEASE</w:t>
      </w:r>
      <w:r w:rsidR="006F0C25" w:rsidRPr="00FB6D9E">
        <w:rPr>
          <w:rFonts w:asciiTheme="majorBidi" w:eastAsia="Cambria" w:hAnsiTheme="majorBidi" w:cstheme="majorBidi"/>
          <w:b/>
          <w:sz w:val="23"/>
          <w:szCs w:val="23"/>
        </w:rPr>
        <w:tab/>
      </w:r>
      <w:r w:rsidR="006F0C25" w:rsidRPr="00FB6D9E">
        <w:rPr>
          <w:rFonts w:asciiTheme="majorBidi" w:eastAsia="Cambria" w:hAnsiTheme="majorBidi" w:cstheme="majorBidi"/>
          <w:b/>
          <w:sz w:val="23"/>
          <w:szCs w:val="23"/>
        </w:rPr>
        <w:tab/>
      </w:r>
      <w:r w:rsidR="006F0C25" w:rsidRPr="00FB6D9E">
        <w:rPr>
          <w:rFonts w:asciiTheme="majorBidi" w:eastAsia="Cambria" w:hAnsiTheme="majorBidi" w:cstheme="majorBidi"/>
          <w:b/>
          <w:sz w:val="23"/>
          <w:szCs w:val="23"/>
        </w:rPr>
        <w:tab/>
      </w:r>
      <w:r w:rsidR="006F0C25" w:rsidRPr="00FB6D9E">
        <w:rPr>
          <w:rFonts w:asciiTheme="majorBidi" w:eastAsia="Cambria" w:hAnsiTheme="majorBidi" w:cstheme="majorBidi"/>
          <w:b/>
          <w:sz w:val="23"/>
          <w:szCs w:val="23"/>
          <w:u w:val="single"/>
        </w:rPr>
        <w:t>Contact:</w:t>
      </w:r>
      <w:r w:rsidR="006F0C25" w:rsidRPr="00FB6D9E">
        <w:rPr>
          <w:rFonts w:asciiTheme="majorBidi" w:eastAsia="Cambria" w:hAnsiTheme="majorBidi" w:cstheme="majorBidi"/>
          <w:b/>
          <w:sz w:val="23"/>
          <w:szCs w:val="23"/>
        </w:rPr>
        <w:tab/>
      </w:r>
      <w:r w:rsidR="006F0C25" w:rsidRPr="00FB6D9E">
        <w:rPr>
          <w:rFonts w:asciiTheme="majorBidi" w:eastAsia="Calibri Light" w:hAnsiTheme="majorBidi" w:cstheme="majorBidi"/>
          <w:bCs/>
          <w:sz w:val="23"/>
          <w:szCs w:val="23"/>
        </w:rPr>
        <w:t>Kristin Hawkins</w:t>
      </w:r>
    </w:p>
    <w:p w14:paraId="16AB9FC7" w14:textId="77777777" w:rsidR="006F0C25" w:rsidRPr="00FB6D9E" w:rsidRDefault="006F0C25" w:rsidP="006F0C25">
      <w:pPr>
        <w:ind w:left="5760"/>
        <w:jc w:val="both"/>
        <w:rPr>
          <w:rFonts w:asciiTheme="majorBidi" w:eastAsia="Calibri Light" w:hAnsiTheme="majorBidi" w:cstheme="majorBidi"/>
          <w:bCs/>
          <w:sz w:val="23"/>
          <w:szCs w:val="23"/>
        </w:rPr>
      </w:pPr>
      <w:r w:rsidRPr="00FB6D9E">
        <w:rPr>
          <w:rFonts w:asciiTheme="majorBidi" w:eastAsia="Calibri Light" w:hAnsiTheme="majorBidi" w:cstheme="majorBidi"/>
          <w:bCs/>
          <w:sz w:val="23"/>
          <w:szCs w:val="23"/>
        </w:rPr>
        <w:t xml:space="preserve">         </w:t>
      </w:r>
      <w:r w:rsidRPr="00FB6D9E">
        <w:rPr>
          <w:rFonts w:asciiTheme="majorBidi" w:eastAsia="Calibri Light" w:hAnsiTheme="majorBidi" w:cstheme="majorBidi"/>
          <w:bCs/>
          <w:sz w:val="23"/>
          <w:szCs w:val="23"/>
        </w:rPr>
        <w:tab/>
        <w:t>Steinreich Communications</w:t>
      </w:r>
    </w:p>
    <w:p w14:paraId="511D5B5A" w14:textId="77777777" w:rsidR="006F0C25" w:rsidRPr="00FB6D9E" w:rsidRDefault="006F0C25" w:rsidP="006F0C25">
      <w:pPr>
        <w:jc w:val="both"/>
        <w:rPr>
          <w:rFonts w:asciiTheme="majorBidi" w:eastAsia="Calibri Light" w:hAnsiTheme="majorBidi" w:cstheme="majorBidi"/>
          <w:bCs/>
          <w:sz w:val="23"/>
          <w:szCs w:val="23"/>
        </w:rPr>
      </w:pPr>
      <w:r w:rsidRPr="00FB6D9E">
        <w:rPr>
          <w:rFonts w:asciiTheme="majorBidi" w:eastAsia="Cambria" w:hAnsiTheme="majorBidi" w:cstheme="majorBidi"/>
          <w:b/>
          <w:sz w:val="23"/>
          <w:szCs w:val="23"/>
        </w:rPr>
        <w:tab/>
      </w:r>
      <w:r w:rsidRPr="00FB6D9E">
        <w:rPr>
          <w:rFonts w:asciiTheme="majorBidi" w:eastAsia="Cambria" w:hAnsiTheme="majorBidi" w:cstheme="majorBidi"/>
          <w:b/>
          <w:sz w:val="23"/>
          <w:szCs w:val="23"/>
        </w:rPr>
        <w:tab/>
      </w:r>
      <w:r w:rsidRPr="00FB6D9E">
        <w:rPr>
          <w:rFonts w:asciiTheme="majorBidi" w:eastAsia="Cambria" w:hAnsiTheme="majorBidi" w:cstheme="majorBidi"/>
          <w:b/>
          <w:sz w:val="23"/>
          <w:szCs w:val="23"/>
        </w:rPr>
        <w:tab/>
      </w:r>
      <w:r w:rsidRPr="00FB6D9E">
        <w:rPr>
          <w:rFonts w:asciiTheme="majorBidi" w:eastAsia="Cambria" w:hAnsiTheme="majorBidi" w:cstheme="majorBidi"/>
          <w:b/>
          <w:sz w:val="23"/>
          <w:szCs w:val="23"/>
        </w:rPr>
        <w:tab/>
      </w:r>
      <w:r w:rsidRPr="00FB6D9E">
        <w:rPr>
          <w:rFonts w:asciiTheme="majorBidi" w:eastAsia="Calibri Light" w:hAnsiTheme="majorBidi" w:cstheme="majorBidi"/>
          <w:b/>
          <w:bCs/>
          <w:spacing w:val="-14"/>
          <w:sz w:val="23"/>
          <w:szCs w:val="23"/>
          <w:bdr w:val="none" w:sz="0" w:space="0" w:color="auto" w:frame="1"/>
        </w:rPr>
        <w:tab/>
      </w:r>
      <w:r w:rsidRPr="00FB6D9E">
        <w:rPr>
          <w:rFonts w:asciiTheme="majorBidi" w:eastAsia="Calibri Light" w:hAnsiTheme="majorBidi" w:cstheme="majorBidi"/>
          <w:b/>
          <w:bCs/>
          <w:spacing w:val="-14"/>
          <w:sz w:val="23"/>
          <w:szCs w:val="23"/>
          <w:bdr w:val="none" w:sz="0" w:space="0" w:color="auto" w:frame="1"/>
        </w:rPr>
        <w:tab/>
      </w:r>
      <w:r w:rsidRPr="00FB6D9E">
        <w:rPr>
          <w:rFonts w:asciiTheme="majorBidi" w:eastAsia="Calibri Light" w:hAnsiTheme="majorBidi" w:cstheme="majorBidi"/>
          <w:b/>
          <w:bCs/>
          <w:spacing w:val="-14"/>
          <w:sz w:val="23"/>
          <w:szCs w:val="23"/>
          <w:bdr w:val="none" w:sz="0" w:space="0" w:color="auto" w:frame="1"/>
        </w:rPr>
        <w:tab/>
      </w:r>
      <w:r w:rsidRPr="00FB6D9E">
        <w:rPr>
          <w:rFonts w:asciiTheme="majorBidi" w:eastAsia="Calibri Light" w:hAnsiTheme="majorBidi" w:cstheme="majorBidi"/>
          <w:b/>
          <w:bCs/>
          <w:spacing w:val="-14"/>
          <w:sz w:val="23"/>
          <w:szCs w:val="23"/>
          <w:bdr w:val="none" w:sz="0" w:space="0" w:color="auto" w:frame="1"/>
        </w:rPr>
        <w:tab/>
      </w:r>
      <w:r w:rsidRPr="00FB6D9E">
        <w:rPr>
          <w:rFonts w:asciiTheme="majorBidi" w:eastAsia="Calibri Light" w:hAnsiTheme="majorBidi" w:cstheme="majorBidi"/>
          <w:b/>
          <w:bCs/>
          <w:spacing w:val="-14"/>
          <w:sz w:val="23"/>
          <w:szCs w:val="23"/>
          <w:bdr w:val="none" w:sz="0" w:space="0" w:color="auto" w:frame="1"/>
        </w:rPr>
        <w:tab/>
      </w:r>
      <w:r w:rsidRPr="00FB6D9E">
        <w:rPr>
          <w:rFonts w:asciiTheme="majorBidi" w:eastAsia="Calibri Light" w:hAnsiTheme="majorBidi" w:cstheme="majorBidi"/>
          <w:bCs/>
          <w:sz w:val="23"/>
          <w:szCs w:val="23"/>
        </w:rPr>
        <w:t>336-485-5674</w:t>
      </w:r>
    </w:p>
    <w:p w14:paraId="3B275928" w14:textId="1E4614E9" w:rsidR="00C672A4" w:rsidRDefault="006F0C25" w:rsidP="00FB6D9E">
      <w:pPr>
        <w:rPr>
          <w:rFonts w:asciiTheme="majorBidi" w:eastAsia="Calibri Light" w:hAnsiTheme="majorBidi" w:cstheme="majorBidi"/>
          <w:bCs/>
          <w:spacing w:val="-10"/>
          <w:sz w:val="23"/>
          <w:szCs w:val="23"/>
        </w:rPr>
      </w:pPr>
      <w:r w:rsidRPr="00FB6D9E">
        <w:rPr>
          <w:rFonts w:asciiTheme="majorBidi" w:eastAsia="Calibri Light" w:hAnsiTheme="majorBidi" w:cstheme="majorBidi"/>
          <w:b/>
          <w:bCs/>
          <w:color w:val="000000"/>
          <w:spacing w:val="-14"/>
          <w:sz w:val="23"/>
          <w:szCs w:val="23"/>
          <w:bdr w:val="none" w:sz="0" w:space="0" w:color="auto" w:frame="1"/>
        </w:rPr>
        <w:tab/>
      </w:r>
      <w:r w:rsidRPr="00FB6D9E">
        <w:rPr>
          <w:rFonts w:asciiTheme="majorBidi" w:eastAsia="Calibri Light" w:hAnsiTheme="majorBidi" w:cstheme="majorBidi"/>
          <w:b/>
          <w:bCs/>
          <w:color w:val="000000"/>
          <w:spacing w:val="-14"/>
          <w:sz w:val="23"/>
          <w:szCs w:val="23"/>
          <w:bdr w:val="none" w:sz="0" w:space="0" w:color="auto" w:frame="1"/>
        </w:rPr>
        <w:tab/>
      </w:r>
      <w:r w:rsidRPr="00FB6D9E">
        <w:rPr>
          <w:rFonts w:asciiTheme="majorBidi" w:eastAsia="Calibri Light" w:hAnsiTheme="majorBidi" w:cstheme="majorBidi"/>
          <w:b/>
          <w:bCs/>
          <w:color w:val="000000"/>
          <w:spacing w:val="-14"/>
          <w:sz w:val="23"/>
          <w:szCs w:val="23"/>
          <w:bdr w:val="none" w:sz="0" w:space="0" w:color="auto" w:frame="1"/>
        </w:rPr>
        <w:tab/>
      </w:r>
      <w:r w:rsidRPr="00FB6D9E">
        <w:rPr>
          <w:rFonts w:asciiTheme="majorBidi" w:eastAsia="Calibri Light" w:hAnsiTheme="majorBidi" w:cstheme="majorBidi"/>
          <w:b/>
          <w:bCs/>
          <w:color w:val="000000"/>
          <w:spacing w:val="-14"/>
          <w:sz w:val="23"/>
          <w:szCs w:val="23"/>
          <w:bdr w:val="none" w:sz="0" w:space="0" w:color="auto" w:frame="1"/>
        </w:rPr>
        <w:tab/>
      </w:r>
      <w:r w:rsidRPr="00FB6D9E">
        <w:rPr>
          <w:rFonts w:asciiTheme="majorBidi" w:eastAsia="Calibri Light" w:hAnsiTheme="majorBidi" w:cstheme="majorBidi"/>
          <w:b/>
          <w:bCs/>
          <w:color w:val="000000"/>
          <w:spacing w:val="-14"/>
          <w:sz w:val="23"/>
          <w:szCs w:val="23"/>
          <w:bdr w:val="none" w:sz="0" w:space="0" w:color="auto" w:frame="1"/>
        </w:rPr>
        <w:tab/>
        <w:t xml:space="preserve">          </w:t>
      </w:r>
      <w:r w:rsidRPr="00FB6D9E">
        <w:rPr>
          <w:rFonts w:asciiTheme="majorBidi" w:eastAsia="Calibri Light" w:hAnsiTheme="majorBidi" w:cstheme="majorBidi"/>
          <w:b/>
          <w:bCs/>
          <w:color w:val="000000"/>
          <w:spacing w:val="-14"/>
          <w:sz w:val="23"/>
          <w:szCs w:val="23"/>
          <w:bdr w:val="none" w:sz="0" w:space="0" w:color="auto" w:frame="1"/>
        </w:rPr>
        <w:tab/>
      </w:r>
      <w:r w:rsidRPr="00FB6D9E">
        <w:rPr>
          <w:rFonts w:asciiTheme="majorBidi" w:eastAsia="Calibri Light" w:hAnsiTheme="majorBidi" w:cstheme="majorBidi"/>
          <w:b/>
          <w:bCs/>
          <w:color w:val="000000"/>
          <w:spacing w:val="-14"/>
          <w:sz w:val="23"/>
          <w:szCs w:val="23"/>
          <w:bdr w:val="none" w:sz="0" w:space="0" w:color="auto" w:frame="1"/>
        </w:rPr>
        <w:tab/>
      </w:r>
      <w:r w:rsidRPr="00FB6D9E">
        <w:rPr>
          <w:rFonts w:asciiTheme="majorBidi" w:eastAsia="Calibri Light" w:hAnsiTheme="majorBidi" w:cstheme="majorBidi"/>
          <w:b/>
          <w:bCs/>
          <w:color w:val="000000"/>
          <w:spacing w:val="-14"/>
          <w:sz w:val="23"/>
          <w:szCs w:val="23"/>
          <w:bdr w:val="none" w:sz="0" w:space="0" w:color="auto" w:frame="1"/>
        </w:rPr>
        <w:tab/>
      </w:r>
      <w:r w:rsidRPr="00FB6D9E">
        <w:rPr>
          <w:rFonts w:asciiTheme="majorBidi" w:eastAsia="Calibri Light" w:hAnsiTheme="majorBidi" w:cstheme="majorBidi"/>
          <w:b/>
          <w:bCs/>
          <w:color w:val="000000"/>
          <w:spacing w:val="-14"/>
          <w:sz w:val="23"/>
          <w:szCs w:val="23"/>
          <w:bdr w:val="none" w:sz="0" w:space="0" w:color="auto" w:frame="1"/>
        </w:rPr>
        <w:tab/>
      </w:r>
      <w:hyperlink r:id="rId7" w:history="1">
        <w:r w:rsidR="00C672A4" w:rsidRPr="00932221">
          <w:rPr>
            <w:rStyle w:val="Hyperlink"/>
            <w:rFonts w:asciiTheme="majorBidi" w:eastAsia="Calibri Light" w:hAnsiTheme="majorBidi" w:cstheme="majorBidi"/>
            <w:bCs/>
            <w:sz w:val="23"/>
            <w:szCs w:val="23"/>
          </w:rPr>
          <w:t>khawkins</w:t>
        </w:r>
        <w:r w:rsidR="00C672A4" w:rsidRPr="00932221">
          <w:rPr>
            <w:rStyle w:val="Hyperlink"/>
            <w:rFonts w:asciiTheme="majorBidi" w:eastAsia="Calibri Light" w:hAnsiTheme="majorBidi" w:cstheme="majorBidi"/>
            <w:bCs/>
            <w:spacing w:val="-10"/>
            <w:sz w:val="23"/>
            <w:szCs w:val="23"/>
          </w:rPr>
          <w:t>@scompr.com</w:t>
        </w:r>
      </w:hyperlink>
    </w:p>
    <w:p w14:paraId="03263A13" w14:textId="5345E321" w:rsidR="006F0C25" w:rsidRPr="00FB6D9E" w:rsidRDefault="006F0C25" w:rsidP="00FB6D9E">
      <w:pPr>
        <w:rPr>
          <w:rFonts w:asciiTheme="majorBidi" w:eastAsia="Calibri Light" w:hAnsiTheme="majorBidi" w:cstheme="majorBidi"/>
          <w:bCs/>
          <w:sz w:val="23"/>
          <w:szCs w:val="23"/>
          <w:bdr w:val="none" w:sz="0" w:space="0" w:color="auto" w:frame="1"/>
        </w:rPr>
      </w:pPr>
      <w:r w:rsidRPr="00FB6D9E">
        <w:rPr>
          <w:rFonts w:asciiTheme="majorBidi" w:eastAsia="Cambria" w:hAnsiTheme="majorBidi" w:cstheme="majorBidi"/>
          <w:b/>
          <w:sz w:val="23"/>
          <w:szCs w:val="23"/>
        </w:rPr>
        <w:tab/>
      </w:r>
      <w:r w:rsidRPr="00FB6D9E">
        <w:rPr>
          <w:rFonts w:asciiTheme="majorBidi" w:eastAsia="Cambria" w:hAnsiTheme="majorBidi" w:cstheme="majorBidi"/>
          <w:b/>
          <w:sz w:val="23"/>
          <w:szCs w:val="23"/>
        </w:rPr>
        <w:tab/>
      </w:r>
      <w:r w:rsidRPr="00FB6D9E">
        <w:rPr>
          <w:rFonts w:asciiTheme="majorBidi" w:eastAsia="Cambria" w:hAnsiTheme="majorBidi" w:cstheme="majorBidi"/>
          <w:b/>
          <w:sz w:val="23"/>
          <w:szCs w:val="23"/>
        </w:rPr>
        <w:tab/>
      </w:r>
      <w:r w:rsidRPr="00FB6D9E">
        <w:rPr>
          <w:rFonts w:asciiTheme="majorBidi" w:eastAsia="Cambria" w:hAnsiTheme="majorBidi" w:cstheme="majorBidi"/>
          <w:b/>
          <w:sz w:val="23"/>
          <w:szCs w:val="23"/>
        </w:rPr>
        <w:tab/>
      </w:r>
      <w:r w:rsidRPr="00FB6D9E">
        <w:rPr>
          <w:rFonts w:asciiTheme="majorBidi" w:eastAsia="Cambria" w:hAnsiTheme="majorBidi" w:cstheme="majorBidi"/>
          <w:b/>
          <w:sz w:val="23"/>
          <w:szCs w:val="23"/>
        </w:rPr>
        <w:tab/>
      </w:r>
      <w:r w:rsidRPr="00FB6D9E">
        <w:rPr>
          <w:rFonts w:asciiTheme="majorBidi" w:eastAsia="Cambria" w:hAnsiTheme="majorBidi" w:cstheme="majorBidi"/>
          <w:b/>
          <w:sz w:val="23"/>
          <w:szCs w:val="23"/>
        </w:rPr>
        <w:tab/>
      </w:r>
      <w:r w:rsidRPr="00FB6D9E">
        <w:rPr>
          <w:rFonts w:asciiTheme="majorBidi" w:eastAsia="Cambria" w:hAnsiTheme="majorBidi" w:cstheme="majorBidi"/>
          <w:b/>
          <w:bCs/>
          <w:sz w:val="23"/>
          <w:szCs w:val="23"/>
        </w:rPr>
        <w:tab/>
      </w:r>
      <w:r w:rsidRPr="00FB6D9E">
        <w:rPr>
          <w:rFonts w:asciiTheme="majorBidi" w:eastAsia="Cambria" w:hAnsiTheme="majorBidi" w:cstheme="majorBidi"/>
          <w:b/>
          <w:bCs/>
          <w:sz w:val="23"/>
          <w:szCs w:val="23"/>
        </w:rPr>
        <w:tab/>
      </w:r>
      <w:r w:rsidRPr="00FB6D9E">
        <w:rPr>
          <w:rFonts w:asciiTheme="majorBidi" w:eastAsia="Cambria" w:hAnsiTheme="majorBidi" w:cstheme="majorBidi"/>
          <w:b/>
          <w:bCs/>
          <w:sz w:val="23"/>
          <w:szCs w:val="23"/>
        </w:rPr>
        <w:tab/>
      </w:r>
      <w:r w:rsidRPr="00FB6D9E">
        <w:rPr>
          <w:rFonts w:asciiTheme="majorBidi" w:eastAsia="Cambria" w:hAnsiTheme="majorBidi" w:cstheme="majorBidi"/>
          <w:b/>
          <w:bCs/>
          <w:sz w:val="23"/>
          <w:szCs w:val="23"/>
        </w:rPr>
        <w:tab/>
      </w:r>
      <w:r w:rsidRPr="00FB6D9E">
        <w:rPr>
          <w:rFonts w:asciiTheme="majorBidi" w:eastAsia="Cambria" w:hAnsiTheme="majorBidi" w:cstheme="majorBidi"/>
          <w:b/>
          <w:bCs/>
          <w:sz w:val="23"/>
          <w:szCs w:val="23"/>
        </w:rPr>
        <w:tab/>
      </w:r>
    </w:p>
    <w:p w14:paraId="3276C645" w14:textId="6FE6DB62" w:rsidR="00C742FB" w:rsidRPr="00FB6D9E" w:rsidRDefault="000C4C27" w:rsidP="00B8345E">
      <w:pPr>
        <w:rPr>
          <w:rFonts w:asciiTheme="majorBidi" w:hAnsiTheme="majorBidi" w:cstheme="majorBidi"/>
          <w:b/>
          <w:sz w:val="23"/>
          <w:szCs w:val="23"/>
          <w:u w:val="single"/>
        </w:rPr>
      </w:pPr>
      <w:r w:rsidRPr="00FB6D9E">
        <w:rPr>
          <w:rFonts w:asciiTheme="majorBidi" w:hAnsiTheme="majorBidi" w:cstheme="majorBidi"/>
          <w:b/>
          <w:sz w:val="23"/>
          <w:szCs w:val="23"/>
          <w:u w:val="single"/>
        </w:rPr>
        <w:t xml:space="preserve">FINE FURNITURE DESIGN </w:t>
      </w:r>
      <w:r w:rsidR="00B8345E" w:rsidRPr="00FB6D9E">
        <w:rPr>
          <w:rFonts w:asciiTheme="majorBidi" w:hAnsiTheme="majorBidi" w:cstheme="majorBidi"/>
          <w:b/>
          <w:sz w:val="23"/>
          <w:szCs w:val="23"/>
          <w:u w:val="single"/>
        </w:rPr>
        <w:t xml:space="preserve">CREATES A ‘VACATION STATE OF MIND’ WITH CASUALLY-STYLED </w:t>
      </w:r>
      <w:r w:rsidR="007A0792" w:rsidRPr="00FB6D9E">
        <w:rPr>
          <w:rFonts w:asciiTheme="majorBidi" w:hAnsiTheme="majorBidi" w:cstheme="majorBidi"/>
          <w:b/>
          <w:sz w:val="23"/>
          <w:szCs w:val="23"/>
          <w:u w:val="single"/>
        </w:rPr>
        <w:t>‘</w:t>
      </w:r>
      <w:r w:rsidR="008F7083">
        <w:rPr>
          <w:rFonts w:asciiTheme="majorBidi" w:hAnsiTheme="majorBidi" w:cstheme="majorBidi"/>
          <w:b/>
          <w:sz w:val="23"/>
          <w:szCs w:val="23"/>
          <w:u w:val="single"/>
        </w:rPr>
        <w:t>WAINSCOTT</w:t>
      </w:r>
      <w:r w:rsidR="007A0792" w:rsidRPr="00FB6D9E">
        <w:rPr>
          <w:rFonts w:asciiTheme="majorBidi" w:hAnsiTheme="majorBidi" w:cstheme="majorBidi"/>
          <w:b/>
          <w:sz w:val="23"/>
          <w:szCs w:val="23"/>
          <w:u w:val="single"/>
        </w:rPr>
        <w:t>’</w:t>
      </w:r>
      <w:r w:rsidR="00B8345E" w:rsidRPr="00FB6D9E">
        <w:rPr>
          <w:rFonts w:asciiTheme="majorBidi" w:hAnsiTheme="majorBidi" w:cstheme="majorBidi"/>
          <w:b/>
          <w:sz w:val="23"/>
          <w:szCs w:val="23"/>
          <w:u w:val="single"/>
        </w:rPr>
        <w:t xml:space="preserve"> COLLECTION DEBUTING AT </w:t>
      </w:r>
      <w:r w:rsidRPr="00FB6D9E">
        <w:rPr>
          <w:rFonts w:asciiTheme="majorBidi" w:hAnsiTheme="majorBidi" w:cstheme="majorBidi"/>
          <w:b/>
          <w:sz w:val="23"/>
          <w:szCs w:val="23"/>
          <w:u w:val="single"/>
        </w:rPr>
        <w:t>SPRING MARKET</w:t>
      </w:r>
    </w:p>
    <w:p w14:paraId="4540AC61" w14:textId="77777777" w:rsidR="00FB6D9E" w:rsidRPr="00FB6D9E" w:rsidRDefault="00FB6D9E" w:rsidP="00420402">
      <w:pPr>
        <w:spacing w:line="360" w:lineRule="auto"/>
        <w:ind w:firstLine="720"/>
        <w:rPr>
          <w:rFonts w:asciiTheme="majorBidi" w:hAnsiTheme="majorBidi" w:cstheme="majorBidi"/>
          <w:b/>
          <w:bCs/>
          <w:sz w:val="16"/>
          <w:szCs w:val="16"/>
        </w:rPr>
      </w:pPr>
      <w:bookmarkStart w:id="0" w:name="_GoBack"/>
      <w:bookmarkEnd w:id="0"/>
    </w:p>
    <w:p w14:paraId="773EFBB5" w14:textId="020536D1" w:rsidR="00420402" w:rsidRPr="00FB6D9E" w:rsidRDefault="00645F11" w:rsidP="00420402">
      <w:pPr>
        <w:spacing w:line="360" w:lineRule="auto"/>
        <w:ind w:firstLine="720"/>
        <w:rPr>
          <w:rFonts w:asciiTheme="majorBidi" w:hAnsiTheme="majorBidi" w:cstheme="majorBidi"/>
          <w:sz w:val="23"/>
          <w:szCs w:val="23"/>
        </w:rPr>
      </w:pPr>
      <w:r w:rsidRPr="00FB6D9E">
        <w:rPr>
          <w:rFonts w:asciiTheme="majorBidi" w:hAnsiTheme="majorBidi" w:cstheme="majorBidi"/>
          <w:b/>
          <w:bCs/>
          <w:sz w:val="23"/>
          <w:szCs w:val="23"/>
        </w:rPr>
        <w:t xml:space="preserve">HIGH POINT, N.C. </w:t>
      </w:r>
      <w:r w:rsidRPr="00FB6D9E">
        <w:rPr>
          <w:rFonts w:asciiTheme="majorBidi" w:hAnsiTheme="majorBidi" w:cstheme="majorBidi"/>
          <w:sz w:val="23"/>
          <w:szCs w:val="23"/>
        </w:rPr>
        <w:t>–</w:t>
      </w:r>
      <w:r w:rsidR="006F0C25" w:rsidRPr="00FB6D9E">
        <w:rPr>
          <w:rFonts w:asciiTheme="majorBidi" w:hAnsiTheme="majorBidi" w:cstheme="majorBidi"/>
          <w:sz w:val="23"/>
          <w:szCs w:val="23"/>
        </w:rPr>
        <w:t xml:space="preserve"> </w:t>
      </w:r>
      <w:r w:rsidR="009C7DFD" w:rsidRPr="00FB6D9E">
        <w:rPr>
          <w:rFonts w:asciiTheme="majorBidi" w:hAnsiTheme="majorBidi" w:cstheme="majorBidi"/>
          <w:sz w:val="23"/>
          <w:szCs w:val="23"/>
        </w:rPr>
        <w:t>F</w:t>
      </w:r>
      <w:r w:rsidR="00290366" w:rsidRPr="00FB6D9E">
        <w:rPr>
          <w:rFonts w:asciiTheme="majorBidi" w:hAnsiTheme="majorBidi" w:cstheme="majorBidi"/>
          <w:sz w:val="23"/>
          <w:szCs w:val="23"/>
        </w:rPr>
        <w:t>avor</w:t>
      </w:r>
      <w:r w:rsidR="009C7DFD" w:rsidRPr="00FB6D9E">
        <w:rPr>
          <w:rFonts w:asciiTheme="majorBidi" w:hAnsiTheme="majorBidi" w:cstheme="majorBidi"/>
          <w:sz w:val="23"/>
          <w:szCs w:val="23"/>
        </w:rPr>
        <w:t>ing</w:t>
      </w:r>
      <w:r w:rsidR="00290366" w:rsidRPr="00FB6D9E">
        <w:rPr>
          <w:rFonts w:asciiTheme="majorBidi" w:hAnsiTheme="majorBidi" w:cstheme="majorBidi"/>
          <w:sz w:val="23"/>
          <w:szCs w:val="23"/>
        </w:rPr>
        <w:t xml:space="preserve"> comfort over fuss</w:t>
      </w:r>
      <w:r w:rsidR="007A0792" w:rsidRPr="00FB6D9E">
        <w:rPr>
          <w:rFonts w:asciiTheme="majorBidi" w:hAnsiTheme="majorBidi" w:cstheme="majorBidi"/>
          <w:sz w:val="23"/>
          <w:szCs w:val="23"/>
        </w:rPr>
        <w:t xml:space="preserve">, with designs that evoke </w:t>
      </w:r>
      <w:r w:rsidR="00B8345E" w:rsidRPr="00FB6D9E">
        <w:rPr>
          <w:rFonts w:asciiTheme="majorBidi" w:hAnsiTheme="majorBidi" w:cstheme="majorBidi"/>
          <w:sz w:val="23"/>
          <w:szCs w:val="23"/>
        </w:rPr>
        <w:t xml:space="preserve">that ease of mind that comes with being removed from your </w:t>
      </w:r>
      <w:r w:rsidR="007A0792" w:rsidRPr="00FB6D9E">
        <w:rPr>
          <w:rFonts w:asciiTheme="majorBidi" w:hAnsiTheme="majorBidi" w:cstheme="majorBidi"/>
          <w:sz w:val="23"/>
          <w:szCs w:val="23"/>
        </w:rPr>
        <w:t xml:space="preserve">daily </w:t>
      </w:r>
      <w:r w:rsidR="00B8345E" w:rsidRPr="00FB6D9E">
        <w:rPr>
          <w:rFonts w:asciiTheme="majorBidi" w:hAnsiTheme="majorBidi" w:cstheme="majorBidi"/>
          <w:sz w:val="23"/>
          <w:szCs w:val="23"/>
        </w:rPr>
        <w:t>routines</w:t>
      </w:r>
      <w:r w:rsidR="007A0792" w:rsidRPr="00FB6D9E">
        <w:rPr>
          <w:rFonts w:asciiTheme="majorBidi" w:hAnsiTheme="majorBidi" w:cstheme="majorBidi"/>
          <w:sz w:val="23"/>
          <w:szCs w:val="23"/>
        </w:rPr>
        <w:t xml:space="preserve"> and escaping from life's distractions</w:t>
      </w:r>
      <w:r w:rsidR="00FB6D9E">
        <w:rPr>
          <w:rFonts w:asciiTheme="majorBidi" w:hAnsiTheme="majorBidi" w:cstheme="majorBidi"/>
          <w:sz w:val="23"/>
          <w:szCs w:val="23"/>
        </w:rPr>
        <w:t>,</w:t>
      </w:r>
      <w:r w:rsidR="007A0792" w:rsidRPr="00FB6D9E">
        <w:rPr>
          <w:rFonts w:asciiTheme="majorBidi" w:hAnsiTheme="majorBidi" w:cstheme="majorBidi"/>
          <w:sz w:val="23"/>
          <w:szCs w:val="23"/>
        </w:rPr>
        <w:t xml:space="preserve"> Fine Furniture Design’s </w:t>
      </w:r>
      <w:r w:rsidR="008F7083">
        <w:rPr>
          <w:rFonts w:asciiTheme="majorBidi" w:hAnsiTheme="majorBidi" w:cstheme="majorBidi"/>
          <w:b/>
          <w:bCs/>
          <w:i/>
          <w:iCs/>
          <w:sz w:val="23"/>
          <w:szCs w:val="23"/>
        </w:rPr>
        <w:t>Wainscott</w:t>
      </w:r>
      <w:r w:rsidR="007A0792" w:rsidRPr="00FB6D9E">
        <w:rPr>
          <w:rFonts w:asciiTheme="majorBidi" w:hAnsiTheme="majorBidi" w:cstheme="majorBidi"/>
          <w:sz w:val="23"/>
          <w:szCs w:val="23"/>
        </w:rPr>
        <w:t xml:space="preserve"> collection creates a sophisticated, yet casual retreat </w:t>
      </w:r>
      <w:r w:rsidR="00420402" w:rsidRPr="00FB6D9E">
        <w:rPr>
          <w:rFonts w:asciiTheme="majorBidi" w:hAnsiTheme="majorBidi" w:cstheme="majorBidi"/>
          <w:sz w:val="23"/>
          <w:szCs w:val="23"/>
        </w:rPr>
        <w:t xml:space="preserve">with calming characteristics of </w:t>
      </w:r>
      <w:r w:rsidR="00B8345E" w:rsidRPr="00FB6D9E">
        <w:rPr>
          <w:rFonts w:asciiTheme="majorBidi" w:hAnsiTheme="majorBidi" w:cstheme="majorBidi"/>
          <w:sz w:val="23"/>
          <w:szCs w:val="23"/>
        </w:rPr>
        <w:t xml:space="preserve">solace </w:t>
      </w:r>
      <w:r w:rsidR="00420402" w:rsidRPr="00FB6D9E">
        <w:rPr>
          <w:rFonts w:asciiTheme="majorBidi" w:hAnsiTheme="majorBidi" w:cstheme="majorBidi"/>
          <w:sz w:val="23"/>
          <w:szCs w:val="23"/>
        </w:rPr>
        <w:t>and</w:t>
      </w:r>
      <w:r w:rsidR="00B8345E" w:rsidRPr="00FB6D9E">
        <w:rPr>
          <w:rFonts w:asciiTheme="majorBidi" w:hAnsiTheme="majorBidi" w:cstheme="majorBidi"/>
          <w:sz w:val="23"/>
          <w:szCs w:val="23"/>
        </w:rPr>
        <w:t xml:space="preserve"> relaxation.</w:t>
      </w:r>
      <w:r w:rsidR="007A0792" w:rsidRPr="00FB6D9E">
        <w:rPr>
          <w:rFonts w:asciiTheme="majorBidi" w:hAnsiTheme="majorBidi" w:cstheme="majorBidi"/>
          <w:sz w:val="23"/>
          <w:szCs w:val="23"/>
        </w:rPr>
        <w:t xml:space="preserve"> </w:t>
      </w:r>
      <w:r w:rsidR="00420402" w:rsidRPr="00FB6D9E">
        <w:rPr>
          <w:rFonts w:asciiTheme="majorBidi" w:hAnsiTheme="majorBidi" w:cstheme="majorBidi"/>
          <w:sz w:val="23"/>
          <w:szCs w:val="23"/>
        </w:rPr>
        <w:t xml:space="preserve">The </w:t>
      </w:r>
      <w:r w:rsidR="00F7332C">
        <w:rPr>
          <w:rFonts w:asciiTheme="majorBidi" w:hAnsiTheme="majorBidi" w:cstheme="majorBidi"/>
          <w:sz w:val="23"/>
          <w:szCs w:val="23"/>
        </w:rPr>
        <w:t>29</w:t>
      </w:r>
      <w:r w:rsidR="00420402" w:rsidRPr="00FB6D9E">
        <w:rPr>
          <w:rFonts w:asciiTheme="majorBidi" w:hAnsiTheme="majorBidi" w:cstheme="majorBidi"/>
          <w:sz w:val="23"/>
          <w:szCs w:val="23"/>
        </w:rPr>
        <w:t xml:space="preserve">-piece collection, set to debut at the Spring High Point Market, features </w:t>
      </w:r>
      <w:r w:rsidR="00FB6D9E" w:rsidRPr="00FB6D9E">
        <w:rPr>
          <w:rFonts w:asciiTheme="majorBidi" w:hAnsiTheme="majorBidi" w:cstheme="majorBidi"/>
          <w:sz w:val="23"/>
          <w:szCs w:val="23"/>
        </w:rPr>
        <w:t>23</w:t>
      </w:r>
      <w:r w:rsidR="00420402" w:rsidRPr="00FB6D9E">
        <w:rPr>
          <w:rFonts w:asciiTheme="majorBidi" w:hAnsiTheme="majorBidi" w:cstheme="majorBidi"/>
          <w:sz w:val="23"/>
          <w:szCs w:val="23"/>
        </w:rPr>
        <w:t xml:space="preserve"> bedroom, dining room and occasional pieces as well as </w:t>
      </w:r>
      <w:r w:rsidR="00FB6D9E" w:rsidRPr="00FB6D9E">
        <w:rPr>
          <w:rFonts w:asciiTheme="majorBidi" w:hAnsiTheme="majorBidi" w:cstheme="majorBidi"/>
          <w:sz w:val="23"/>
          <w:szCs w:val="23"/>
        </w:rPr>
        <w:t>six</w:t>
      </w:r>
      <w:r w:rsidR="00420402" w:rsidRPr="00FB6D9E">
        <w:rPr>
          <w:rFonts w:asciiTheme="majorBidi" w:hAnsiTheme="majorBidi" w:cstheme="majorBidi"/>
          <w:sz w:val="23"/>
          <w:szCs w:val="23"/>
        </w:rPr>
        <w:t xml:space="preserve"> complementary upholstery silhouettes.  </w:t>
      </w:r>
    </w:p>
    <w:p w14:paraId="3F70C372" w14:textId="2A59C6BD" w:rsidR="00BB576E" w:rsidRPr="00CB5343" w:rsidRDefault="00BB576E" w:rsidP="005E16C4">
      <w:pPr>
        <w:spacing w:line="360" w:lineRule="auto"/>
        <w:ind w:firstLine="720"/>
        <w:rPr>
          <w:rFonts w:asciiTheme="majorBidi" w:hAnsiTheme="majorBidi" w:cstheme="majorBidi"/>
          <w:sz w:val="23"/>
          <w:szCs w:val="23"/>
        </w:rPr>
      </w:pPr>
      <w:r w:rsidRPr="00FB6D9E">
        <w:rPr>
          <w:rFonts w:asciiTheme="majorBidi" w:hAnsiTheme="majorBidi" w:cstheme="majorBidi"/>
          <w:sz w:val="23"/>
          <w:szCs w:val="23"/>
        </w:rPr>
        <w:t>With a goal of b</w:t>
      </w:r>
      <w:r w:rsidR="00420402" w:rsidRPr="00FB6D9E">
        <w:rPr>
          <w:rFonts w:asciiTheme="majorBidi" w:hAnsiTheme="majorBidi" w:cstheme="majorBidi"/>
          <w:sz w:val="23"/>
          <w:szCs w:val="23"/>
        </w:rPr>
        <w:t xml:space="preserve">ringing the </w:t>
      </w:r>
      <w:r w:rsidRPr="00FB6D9E">
        <w:rPr>
          <w:rFonts w:asciiTheme="majorBidi" w:hAnsiTheme="majorBidi" w:cstheme="majorBidi"/>
          <w:sz w:val="23"/>
          <w:szCs w:val="23"/>
        </w:rPr>
        <w:t xml:space="preserve">look of the </w:t>
      </w:r>
      <w:r w:rsidR="00420402" w:rsidRPr="00FB6D9E">
        <w:rPr>
          <w:rFonts w:asciiTheme="majorBidi" w:hAnsiTheme="majorBidi" w:cstheme="majorBidi"/>
          <w:sz w:val="23"/>
          <w:szCs w:val="23"/>
        </w:rPr>
        <w:t xml:space="preserve">outdoors in, </w:t>
      </w:r>
      <w:r w:rsidRPr="00FB6D9E">
        <w:rPr>
          <w:rFonts w:asciiTheme="majorBidi" w:hAnsiTheme="majorBidi" w:cstheme="majorBidi"/>
          <w:sz w:val="23"/>
          <w:szCs w:val="23"/>
        </w:rPr>
        <w:t>the v</w:t>
      </w:r>
      <w:r w:rsidR="00617BB7" w:rsidRPr="00FB6D9E">
        <w:rPr>
          <w:rFonts w:asciiTheme="majorBidi" w:hAnsiTheme="majorBidi" w:cstheme="majorBidi"/>
          <w:sz w:val="23"/>
          <w:szCs w:val="23"/>
        </w:rPr>
        <w:t>eneer</w:t>
      </w:r>
      <w:r w:rsidRPr="00FB6D9E">
        <w:rPr>
          <w:rFonts w:asciiTheme="majorBidi" w:hAnsiTheme="majorBidi" w:cstheme="majorBidi"/>
          <w:sz w:val="23"/>
          <w:szCs w:val="23"/>
        </w:rPr>
        <w:t>s</w:t>
      </w:r>
      <w:r w:rsidR="00617BB7" w:rsidRPr="00FB6D9E">
        <w:rPr>
          <w:rFonts w:asciiTheme="majorBidi" w:hAnsiTheme="majorBidi" w:cstheme="majorBidi"/>
          <w:sz w:val="23"/>
          <w:szCs w:val="23"/>
        </w:rPr>
        <w:t xml:space="preserve"> and finishes</w:t>
      </w:r>
      <w:r w:rsidRPr="00FB6D9E">
        <w:rPr>
          <w:rFonts w:asciiTheme="majorBidi" w:hAnsiTheme="majorBidi" w:cstheme="majorBidi"/>
          <w:sz w:val="23"/>
          <w:szCs w:val="23"/>
        </w:rPr>
        <w:t xml:space="preserve"> were carefully selected for their </w:t>
      </w:r>
      <w:r w:rsidR="00617BB7" w:rsidRPr="00CB5343">
        <w:rPr>
          <w:rFonts w:asciiTheme="majorBidi" w:hAnsiTheme="majorBidi" w:cstheme="majorBidi"/>
          <w:sz w:val="23"/>
          <w:szCs w:val="23"/>
        </w:rPr>
        <w:t xml:space="preserve">casual </w:t>
      </w:r>
      <w:r w:rsidRPr="00CB5343">
        <w:rPr>
          <w:rFonts w:asciiTheme="majorBidi" w:hAnsiTheme="majorBidi" w:cstheme="majorBidi"/>
          <w:sz w:val="23"/>
          <w:szCs w:val="23"/>
        </w:rPr>
        <w:t>style</w:t>
      </w:r>
      <w:r w:rsidR="005E16C4" w:rsidRPr="00CB5343">
        <w:rPr>
          <w:rFonts w:asciiTheme="majorBidi" w:hAnsiTheme="majorBidi" w:cstheme="majorBidi"/>
          <w:sz w:val="23"/>
          <w:szCs w:val="23"/>
        </w:rPr>
        <w:t>. M</w:t>
      </w:r>
      <w:r w:rsidRPr="00CB5343">
        <w:rPr>
          <w:rFonts w:asciiTheme="majorBidi" w:hAnsiTheme="majorBidi" w:cstheme="majorBidi"/>
          <w:sz w:val="23"/>
          <w:szCs w:val="23"/>
        </w:rPr>
        <w:t>imicking the look</w:t>
      </w:r>
      <w:r w:rsidR="00617BB7" w:rsidRPr="00CB5343">
        <w:rPr>
          <w:rFonts w:asciiTheme="majorBidi" w:hAnsiTheme="majorBidi" w:cstheme="majorBidi"/>
          <w:sz w:val="23"/>
          <w:szCs w:val="23"/>
        </w:rPr>
        <w:t xml:space="preserve"> of natural teak</w:t>
      </w:r>
      <w:r w:rsidR="005E16C4" w:rsidRPr="00CB5343">
        <w:rPr>
          <w:rFonts w:asciiTheme="majorBidi" w:hAnsiTheme="majorBidi" w:cstheme="majorBidi"/>
          <w:sz w:val="23"/>
          <w:szCs w:val="23"/>
        </w:rPr>
        <w:t xml:space="preserve">, </w:t>
      </w:r>
      <w:r w:rsidR="008F7083" w:rsidRPr="00CB5343">
        <w:rPr>
          <w:rFonts w:asciiTheme="majorBidi" w:hAnsiTheme="majorBidi" w:cstheme="majorBidi"/>
          <w:b/>
          <w:bCs/>
          <w:i/>
          <w:iCs/>
          <w:sz w:val="23"/>
          <w:szCs w:val="23"/>
        </w:rPr>
        <w:t>Wainscott</w:t>
      </w:r>
      <w:r w:rsidR="005E16C4" w:rsidRPr="00CB5343">
        <w:rPr>
          <w:rFonts w:asciiTheme="majorBidi" w:hAnsiTheme="majorBidi" w:cstheme="majorBidi"/>
          <w:b/>
          <w:bCs/>
          <w:i/>
          <w:iCs/>
          <w:sz w:val="23"/>
          <w:szCs w:val="23"/>
        </w:rPr>
        <w:t xml:space="preserve"> </w:t>
      </w:r>
      <w:r w:rsidR="005E16C4" w:rsidRPr="00CB5343">
        <w:rPr>
          <w:rFonts w:asciiTheme="majorBidi" w:hAnsiTheme="majorBidi" w:cstheme="majorBidi"/>
          <w:sz w:val="23"/>
          <w:szCs w:val="23"/>
        </w:rPr>
        <w:t xml:space="preserve">is crafted with </w:t>
      </w:r>
      <w:r w:rsidR="00617BB7" w:rsidRPr="00CB5343">
        <w:rPr>
          <w:rFonts w:asciiTheme="majorBidi" w:hAnsiTheme="majorBidi" w:cstheme="majorBidi"/>
          <w:sz w:val="23"/>
          <w:szCs w:val="23"/>
        </w:rPr>
        <w:t>Hickory pecan</w:t>
      </w:r>
      <w:r w:rsidR="00CA5782" w:rsidRPr="00CB5343">
        <w:rPr>
          <w:rFonts w:asciiTheme="majorBidi" w:hAnsiTheme="majorBidi" w:cstheme="majorBidi"/>
          <w:sz w:val="23"/>
          <w:szCs w:val="23"/>
        </w:rPr>
        <w:t xml:space="preserve"> veneers</w:t>
      </w:r>
      <w:r w:rsidR="00617BB7" w:rsidRPr="00CB5343">
        <w:rPr>
          <w:rFonts w:asciiTheme="majorBidi" w:hAnsiTheme="majorBidi" w:cstheme="majorBidi"/>
          <w:sz w:val="23"/>
          <w:szCs w:val="23"/>
        </w:rPr>
        <w:t xml:space="preserve"> in a </w:t>
      </w:r>
      <w:r w:rsidRPr="00CB5343">
        <w:rPr>
          <w:rFonts w:asciiTheme="majorBidi" w:hAnsiTheme="majorBidi" w:cstheme="majorBidi"/>
          <w:sz w:val="23"/>
          <w:szCs w:val="23"/>
        </w:rPr>
        <w:t xml:space="preserve">light, yet </w:t>
      </w:r>
      <w:r w:rsidR="00617BB7" w:rsidRPr="00CB5343">
        <w:rPr>
          <w:rFonts w:asciiTheme="majorBidi" w:hAnsiTheme="majorBidi" w:cstheme="majorBidi"/>
          <w:sz w:val="23"/>
          <w:szCs w:val="23"/>
        </w:rPr>
        <w:t xml:space="preserve">warm </w:t>
      </w:r>
      <w:r w:rsidR="00F324BB" w:rsidRPr="00CB5343">
        <w:rPr>
          <w:rFonts w:asciiTheme="majorBidi" w:hAnsiTheme="majorBidi" w:cstheme="majorBidi"/>
          <w:sz w:val="23"/>
          <w:szCs w:val="23"/>
        </w:rPr>
        <w:t xml:space="preserve">Dune </w:t>
      </w:r>
      <w:r w:rsidRPr="00CB5343">
        <w:rPr>
          <w:rFonts w:asciiTheme="majorBidi" w:hAnsiTheme="majorBidi" w:cstheme="majorBidi"/>
          <w:sz w:val="23"/>
          <w:szCs w:val="23"/>
        </w:rPr>
        <w:t xml:space="preserve">finish </w:t>
      </w:r>
      <w:r w:rsidR="00617BB7" w:rsidRPr="00CB5343">
        <w:rPr>
          <w:rFonts w:asciiTheme="majorBidi" w:hAnsiTheme="majorBidi" w:cstheme="majorBidi"/>
          <w:sz w:val="23"/>
          <w:szCs w:val="23"/>
        </w:rPr>
        <w:t>with hints of grey</w:t>
      </w:r>
      <w:r w:rsidR="005E16C4" w:rsidRPr="00CB5343">
        <w:rPr>
          <w:rFonts w:asciiTheme="majorBidi" w:hAnsiTheme="majorBidi" w:cstheme="majorBidi"/>
          <w:sz w:val="23"/>
          <w:szCs w:val="23"/>
        </w:rPr>
        <w:t xml:space="preserve">. </w:t>
      </w:r>
      <w:r w:rsidR="00F324BB" w:rsidRPr="00CB5343">
        <w:rPr>
          <w:rFonts w:asciiTheme="majorBidi" w:hAnsiTheme="majorBidi" w:cstheme="majorBidi"/>
          <w:sz w:val="23"/>
          <w:szCs w:val="23"/>
        </w:rPr>
        <w:t>Cerulean, a</w:t>
      </w:r>
      <w:r w:rsidR="005E16C4" w:rsidRPr="00CB5343">
        <w:rPr>
          <w:rFonts w:asciiTheme="majorBidi" w:hAnsiTheme="majorBidi" w:cstheme="majorBidi"/>
          <w:sz w:val="23"/>
          <w:szCs w:val="23"/>
        </w:rPr>
        <w:t xml:space="preserve"> calming shade of blue</w:t>
      </w:r>
      <w:r w:rsidRPr="00CB5343">
        <w:rPr>
          <w:rFonts w:asciiTheme="majorBidi" w:hAnsiTheme="majorBidi" w:cstheme="majorBidi"/>
          <w:sz w:val="23"/>
          <w:szCs w:val="23"/>
        </w:rPr>
        <w:t xml:space="preserve"> – </w:t>
      </w:r>
      <w:r w:rsidR="005E16C4" w:rsidRPr="00CB5343">
        <w:rPr>
          <w:rFonts w:asciiTheme="majorBidi" w:hAnsiTheme="majorBidi" w:cstheme="majorBidi"/>
          <w:sz w:val="23"/>
          <w:szCs w:val="23"/>
        </w:rPr>
        <w:t xml:space="preserve">inspired by </w:t>
      </w:r>
      <w:r w:rsidR="003A186F" w:rsidRPr="00CB5343">
        <w:rPr>
          <w:rFonts w:asciiTheme="majorBidi" w:hAnsiTheme="majorBidi" w:cstheme="majorBidi"/>
          <w:sz w:val="23"/>
          <w:szCs w:val="23"/>
        </w:rPr>
        <w:t>trends in</w:t>
      </w:r>
      <w:r w:rsidR="005E16C4" w:rsidRPr="00CB5343">
        <w:rPr>
          <w:rFonts w:asciiTheme="majorBidi" w:hAnsiTheme="majorBidi" w:cstheme="majorBidi"/>
          <w:sz w:val="23"/>
          <w:szCs w:val="23"/>
        </w:rPr>
        <w:t xml:space="preserve"> cabinetry accent color</w:t>
      </w:r>
      <w:r w:rsidR="003A186F" w:rsidRPr="00CB5343">
        <w:rPr>
          <w:rFonts w:asciiTheme="majorBidi" w:hAnsiTheme="majorBidi" w:cstheme="majorBidi"/>
          <w:sz w:val="23"/>
          <w:szCs w:val="23"/>
        </w:rPr>
        <w:t>s</w:t>
      </w:r>
      <w:r w:rsidR="005E16C4" w:rsidRPr="00CB5343">
        <w:rPr>
          <w:rFonts w:asciiTheme="majorBidi" w:hAnsiTheme="majorBidi" w:cstheme="majorBidi"/>
          <w:sz w:val="23"/>
          <w:szCs w:val="23"/>
        </w:rPr>
        <w:t xml:space="preserve"> being used</w:t>
      </w:r>
      <w:r w:rsidRPr="00CB5343">
        <w:rPr>
          <w:rFonts w:asciiTheme="majorBidi" w:hAnsiTheme="majorBidi" w:cstheme="majorBidi"/>
          <w:sz w:val="23"/>
          <w:szCs w:val="23"/>
        </w:rPr>
        <w:t xml:space="preserve"> in homes</w:t>
      </w:r>
      <w:r w:rsidR="005E16C4" w:rsidRPr="00CB5343">
        <w:rPr>
          <w:rFonts w:asciiTheme="majorBidi" w:hAnsiTheme="majorBidi" w:cstheme="majorBidi"/>
          <w:sz w:val="23"/>
          <w:szCs w:val="23"/>
        </w:rPr>
        <w:t xml:space="preserve"> </w:t>
      </w:r>
      <w:r w:rsidR="00613764" w:rsidRPr="00CB5343">
        <w:rPr>
          <w:rFonts w:asciiTheme="majorBidi" w:hAnsiTheme="majorBidi" w:cstheme="majorBidi"/>
          <w:sz w:val="23"/>
          <w:szCs w:val="23"/>
        </w:rPr>
        <w:t>today –</w:t>
      </w:r>
      <w:r w:rsidR="005E16C4" w:rsidRPr="00CB5343">
        <w:rPr>
          <w:rFonts w:asciiTheme="majorBidi" w:hAnsiTheme="majorBidi" w:cstheme="majorBidi"/>
          <w:sz w:val="23"/>
          <w:szCs w:val="23"/>
        </w:rPr>
        <w:t xml:space="preserve"> complements the lighter</w:t>
      </w:r>
      <w:r w:rsidR="001237F5" w:rsidRPr="00CB5343">
        <w:rPr>
          <w:rFonts w:asciiTheme="majorBidi" w:hAnsiTheme="majorBidi" w:cstheme="majorBidi"/>
          <w:sz w:val="23"/>
          <w:szCs w:val="23"/>
        </w:rPr>
        <w:t>-</w:t>
      </w:r>
      <w:r w:rsidR="005E16C4" w:rsidRPr="00CB5343">
        <w:rPr>
          <w:rFonts w:asciiTheme="majorBidi" w:hAnsiTheme="majorBidi" w:cstheme="majorBidi"/>
          <w:sz w:val="23"/>
          <w:szCs w:val="23"/>
        </w:rPr>
        <w:t>tone</w:t>
      </w:r>
      <w:r w:rsidR="001237F5" w:rsidRPr="00CB5343">
        <w:rPr>
          <w:rFonts w:asciiTheme="majorBidi" w:hAnsiTheme="majorBidi" w:cstheme="majorBidi"/>
          <w:sz w:val="23"/>
          <w:szCs w:val="23"/>
        </w:rPr>
        <w:t>d</w:t>
      </w:r>
      <w:r w:rsidR="005E16C4" w:rsidRPr="00CB5343">
        <w:rPr>
          <w:rFonts w:asciiTheme="majorBidi" w:hAnsiTheme="majorBidi" w:cstheme="majorBidi"/>
          <w:sz w:val="23"/>
          <w:szCs w:val="23"/>
        </w:rPr>
        <w:t xml:space="preserve"> pecan finish</w:t>
      </w:r>
      <w:r w:rsidR="001237F5" w:rsidRPr="00CB5343">
        <w:rPr>
          <w:rFonts w:asciiTheme="majorBidi" w:hAnsiTheme="majorBidi" w:cstheme="majorBidi"/>
          <w:sz w:val="23"/>
          <w:szCs w:val="23"/>
        </w:rPr>
        <w:t>.</w:t>
      </w:r>
    </w:p>
    <w:p w14:paraId="1054175D" w14:textId="55A816A4" w:rsidR="001237F5" w:rsidRPr="00CB5343" w:rsidRDefault="00BB576E" w:rsidP="00561D2E">
      <w:pPr>
        <w:spacing w:line="360" w:lineRule="auto"/>
        <w:ind w:firstLine="720"/>
        <w:rPr>
          <w:rFonts w:asciiTheme="majorBidi" w:eastAsia="Times New Roman" w:hAnsiTheme="majorBidi" w:cstheme="majorBidi"/>
          <w:iCs/>
          <w:sz w:val="23"/>
          <w:szCs w:val="23"/>
        </w:rPr>
      </w:pPr>
      <w:r w:rsidRPr="00CB5343">
        <w:rPr>
          <w:rFonts w:asciiTheme="majorBidi" w:hAnsiTheme="majorBidi" w:cstheme="majorBidi"/>
          <w:sz w:val="23"/>
          <w:szCs w:val="23"/>
        </w:rPr>
        <w:t xml:space="preserve">Unique materials </w:t>
      </w:r>
      <w:r w:rsidR="00561D2E" w:rsidRPr="00CB5343">
        <w:rPr>
          <w:rFonts w:asciiTheme="majorBidi" w:hAnsiTheme="majorBidi" w:cstheme="majorBidi"/>
          <w:sz w:val="23"/>
          <w:szCs w:val="23"/>
        </w:rPr>
        <w:t xml:space="preserve">and veneer applications </w:t>
      </w:r>
      <w:r w:rsidR="001237F5" w:rsidRPr="00CB5343">
        <w:rPr>
          <w:rFonts w:asciiTheme="majorBidi" w:hAnsiTheme="majorBidi" w:cstheme="majorBidi"/>
          <w:sz w:val="23"/>
          <w:szCs w:val="23"/>
        </w:rPr>
        <w:t>used throughout the collection</w:t>
      </w:r>
      <w:r w:rsidRPr="00CB5343">
        <w:rPr>
          <w:rFonts w:asciiTheme="majorBidi" w:hAnsiTheme="majorBidi" w:cstheme="majorBidi"/>
          <w:sz w:val="23"/>
          <w:szCs w:val="23"/>
        </w:rPr>
        <w:t xml:space="preserve"> include </w:t>
      </w:r>
      <w:r w:rsidR="00561D2E" w:rsidRPr="00CB5343">
        <w:rPr>
          <w:rFonts w:asciiTheme="majorBidi" w:hAnsiTheme="majorBidi" w:cstheme="majorBidi"/>
          <w:sz w:val="23"/>
          <w:szCs w:val="23"/>
        </w:rPr>
        <w:t xml:space="preserve">lattice work, radial veneer patterns inspired by straw veneer, </w:t>
      </w:r>
      <w:r w:rsidR="001237F5" w:rsidRPr="00CB5343">
        <w:rPr>
          <w:rFonts w:asciiTheme="majorBidi" w:hAnsiTheme="majorBidi" w:cstheme="majorBidi"/>
          <w:sz w:val="23"/>
          <w:szCs w:val="23"/>
        </w:rPr>
        <w:t>g</w:t>
      </w:r>
      <w:r w:rsidRPr="00CB5343">
        <w:rPr>
          <w:rFonts w:asciiTheme="majorBidi" w:hAnsiTheme="majorBidi" w:cstheme="majorBidi"/>
          <w:sz w:val="23"/>
          <w:szCs w:val="23"/>
        </w:rPr>
        <w:t xml:space="preserve">eoponic tile work </w:t>
      </w:r>
      <w:r w:rsidR="001237F5" w:rsidRPr="00CB5343">
        <w:rPr>
          <w:rFonts w:asciiTheme="majorBidi" w:hAnsiTheme="majorBidi" w:cstheme="majorBidi"/>
          <w:sz w:val="23"/>
          <w:szCs w:val="23"/>
        </w:rPr>
        <w:t>in tonal</w:t>
      </w:r>
      <w:r w:rsidRPr="00CB5343">
        <w:rPr>
          <w:rFonts w:asciiTheme="majorBidi" w:hAnsiTheme="majorBidi" w:cstheme="majorBidi"/>
          <w:sz w:val="23"/>
          <w:szCs w:val="23"/>
        </w:rPr>
        <w:t xml:space="preserve"> shade</w:t>
      </w:r>
      <w:r w:rsidR="001237F5" w:rsidRPr="00CB5343">
        <w:rPr>
          <w:rFonts w:asciiTheme="majorBidi" w:hAnsiTheme="majorBidi" w:cstheme="majorBidi"/>
          <w:sz w:val="23"/>
          <w:szCs w:val="23"/>
        </w:rPr>
        <w:t>s</w:t>
      </w:r>
      <w:r w:rsidRPr="00CB5343">
        <w:rPr>
          <w:rFonts w:asciiTheme="majorBidi" w:hAnsiTheme="majorBidi" w:cstheme="majorBidi"/>
          <w:sz w:val="23"/>
          <w:szCs w:val="23"/>
        </w:rPr>
        <w:t xml:space="preserve"> of grey</w:t>
      </w:r>
      <w:r w:rsidR="001237F5" w:rsidRPr="00CB5343">
        <w:rPr>
          <w:rFonts w:asciiTheme="majorBidi" w:hAnsiTheme="majorBidi" w:cstheme="majorBidi"/>
          <w:sz w:val="23"/>
          <w:szCs w:val="23"/>
        </w:rPr>
        <w:t xml:space="preserve">, </w:t>
      </w:r>
      <w:r w:rsidR="00617BB7" w:rsidRPr="00CB5343">
        <w:rPr>
          <w:rFonts w:asciiTheme="majorBidi" w:hAnsiTheme="majorBidi" w:cstheme="majorBidi"/>
          <w:sz w:val="23"/>
          <w:szCs w:val="23"/>
        </w:rPr>
        <w:t>metal</w:t>
      </w:r>
      <w:r w:rsidR="001237F5" w:rsidRPr="00CB5343">
        <w:rPr>
          <w:rFonts w:asciiTheme="majorBidi" w:hAnsiTheme="majorBidi" w:cstheme="majorBidi"/>
          <w:sz w:val="23"/>
          <w:szCs w:val="23"/>
        </w:rPr>
        <w:t xml:space="preserve"> details in </w:t>
      </w:r>
      <w:r w:rsidR="00F324BB" w:rsidRPr="00CB5343">
        <w:rPr>
          <w:rFonts w:asciiTheme="majorBidi" w:hAnsiTheme="majorBidi" w:cstheme="majorBidi"/>
          <w:sz w:val="23"/>
          <w:szCs w:val="23"/>
        </w:rPr>
        <w:t xml:space="preserve">a Black Titanium </w:t>
      </w:r>
      <w:r w:rsidR="001237F5" w:rsidRPr="00CB5343">
        <w:rPr>
          <w:rFonts w:asciiTheme="majorBidi" w:hAnsiTheme="majorBidi" w:cstheme="majorBidi"/>
          <w:sz w:val="23"/>
          <w:szCs w:val="23"/>
        </w:rPr>
        <w:t>finish,</w:t>
      </w:r>
      <w:r w:rsidR="00F324BB" w:rsidRPr="00CB5343">
        <w:rPr>
          <w:rFonts w:asciiTheme="majorBidi" w:hAnsiTheme="majorBidi" w:cstheme="majorBidi"/>
          <w:sz w:val="23"/>
          <w:szCs w:val="23"/>
        </w:rPr>
        <w:t xml:space="preserve"> mixed stone and Tidal Sands </w:t>
      </w:r>
      <w:r w:rsidR="003A186F" w:rsidRPr="00CB5343">
        <w:rPr>
          <w:rFonts w:asciiTheme="majorBidi" w:hAnsiTheme="majorBidi" w:cstheme="majorBidi"/>
          <w:sz w:val="23"/>
          <w:szCs w:val="23"/>
        </w:rPr>
        <w:t>t</w:t>
      </w:r>
      <w:r w:rsidR="00617BB7" w:rsidRPr="00CB5343">
        <w:rPr>
          <w:rFonts w:asciiTheme="majorBidi" w:hAnsiTheme="majorBidi" w:cstheme="majorBidi"/>
          <w:sz w:val="23"/>
          <w:szCs w:val="23"/>
        </w:rPr>
        <w:t>errazzo</w:t>
      </w:r>
      <w:r w:rsidR="00F324BB" w:rsidRPr="00CB5343">
        <w:rPr>
          <w:rFonts w:asciiTheme="majorBidi" w:hAnsiTheme="majorBidi" w:cstheme="majorBidi"/>
          <w:sz w:val="23"/>
          <w:szCs w:val="23"/>
        </w:rPr>
        <w:t>.</w:t>
      </w:r>
      <w:r w:rsidR="001237F5" w:rsidRPr="00CB5343">
        <w:rPr>
          <w:rFonts w:asciiTheme="majorBidi" w:hAnsiTheme="majorBidi" w:cstheme="majorBidi"/>
          <w:sz w:val="23"/>
          <w:szCs w:val="23"/>
        </w:rPr>
        <w:t xml:space="preserve"> M</w:t>
      </w:r>
      <w:r w:rsidR="001237F5" w:rsidRPr="00CB5343">
        <w:rPr>
          <w:rFonts w:asciiTheme="majorBidi" w:eastAsia="Times New Roman" w:hAnsiTheme="majorBidi" w:cstheme="majorBidi"/>
          <w:iCs/>
          <w:sz w:val="23"/>
          <w:szCs w:val="23"/>
        </w:rPr>
        <w:t>ulti-textured fabrics in cool and crisp shades of blue, grey and white are complemented by a secondary rosy sienna color story that adds a subtle pop of color</w:t>
      </w:r>
      <w:r w:rsidR="00613764" w:rsidRPr="00CB5343">
        <w:rPr>
          <w:rFonts w:asciiTheme="majorBidi" w:eastAsia="Times New Roman" w:hAnsiTheme="majorBidi" w:cstheme="majorBidi"/>
          <w:iCs/>
          <w:sz w:val="23"/>
          <w:szCs w:val="23"/>
        </w:rPr>
        <w:t xml:space="preserve"> to the coordinating upholstery </w:t>
      </w:r>
      <w:r w:rsidR="007E66F2" w:rsidRPr="00CB5343">
        <w:rPr>
          <w:rFonts w:asciiTheme="majorBidi" w:eastAsia="Times New Roman" w:hAnsiTheme="majorBidi" w:cstheme="majorBidi"/>
          <w:iCs/>
          <w:sz w:val="23"/>
          <w:szCs w:val="23"/>
        </w:rPr>
        <w:t>silhouettes.</w:t>
      </w:r>
      <w:r w:rsidR="001237F5" w:rsidRPr="00CB5343">
        <w:rPr>
          <w:rFonts w:asciiTheme="majorBidi" w:eastAsia="Times New Roman" w:hAnsiTheme="majorBidi" w:cstheme="majorBidi"/>
          <w:iCs/>
          <w:sz w:val="23"/>
          <w:szCs w:val="23"/>
        </w:rPr>
        <w:t xml:space="preserve"> </w:t>
      </w:r>
    </w:p>
    <w:p w14:paraId="2FA3C4BE" w14:textId="37E95EF8" w:rsidR="00290366" w:rsidRPr="00FB6D9E" w:rsidRDefault="007E66F2" w:rsidP="00FB6D9E">
      <w:pPr>
        <w:spacing w:line="360" w:lineRule="auto"/>
        <w:rPr>
          <w:rFonts w:asciiTheme="majorBidi" w:hAnsiTheme="majorBidi" w:cstheme="majorBidi"/>
          <w:sz w:val="23"/>
          <w:szCs w:val="23"/>
        </w:rPr>
      </w:pPr>
      <w:r w:rsidRPr="00CB5343">
        <w:rPr>
          <w:rFonts w:asciiTheme="majorBidi" w:hAnsiTheme="majorBidi" w:cstheme="majorBidi"/>
          <w:sz w:val="23"/>
          <w:szCs w:val="23"/>
        </w:rPr>
        <w:tab/>
      </w:r>
      <w:r w:rsidR="00CB5343">
        <w:rPr>
          <w:rFonts w:asciiTheme="majorBidi" w:hAnsiTheme="majorBidi" w:cstheme="majorBidi"/>
          <w:sz w:val="23"/>
          <w:szCs w:val="23"/>
        </w:rPr>
        <w:t>I</w:t>
      </w:r>
      <w:r w:rsidR="003A186F" w:rsidRPr="00CB5343">
        <w:rPr>
          <w:rFonts w:asciiTheme="majorBidi" w:hAnsiTheme="majorBidi" w:cstheme="majorBidi"/>
          <w:sz w:val="23"/>
          <w:szCs w:val="23"/>
        </w:rPr>
        <w:t>nspired by the sophisticated, yet casual Hampton lifestyle</w:t>
      </w:r>
      <w:r w:rsidR="00876E2B" w:rsidRPr="00CB5343">
        <w:rPr>
          <w:rFonts w:asciiTheme="majorBidi" w:hAnsiTheme="majorBidi" w:cstheme="majorBidi"/>
          <w:sz w:val="23"/>
          <w:szCs w:val="23"/>
        </w:rPr>
        <w:t>,</w:t>
      </w:r>
      <w:r w:rsidR="00CB5343">
        <w:rPr>
          <w:rFonts w:asciiTheme="majorBidi" w:hAnsiTheme="majorBidi" w:cstheme="majorBidi"/>
          <w:sz w:val="23"/>
          <w:szCs w:val="23"/>
        </w:rPr>
        <w:t xml:space="preserve"> it </w:t>
      </w:r>
      <w:r w:rsidR="00876E2B" w:rsidRPr="00FB6D9E">
        <w:rPr>
          <w:rFonts w:asciiTheme="majorBidi" w:hAnsiTheme="majorBidi" w:cstheme="majorBidi"/>
          <w:sz w:val="23"/>
          <w:szCs w:val="23"/>
        </w:rPr>
        <w:t>is not limited to</w:t>
      </w:r>
      <w:r w:rsidR="003A186F">
        <w:rPr>
          <w:rFonts w:asciiTheme="majorBidi" w:hAnsiTheme="majorBidi" w:cstheme="majorBidi"/>
          <w:sz w:val="23"/>
          <w:szCs w:val="23"/>
        </w:rPr>
        <w:t xml:space="preserve"> </w:t>
      </w:r>
      <w:r w:rsidR="00876E2B" w:rsidRPr="00FB6D9E">
        <w:rPr>
          <w:rFonts w:asciiTheme="majorBidi" w:hAnsiTheme="majorBidi" w:cstheme="majorBidi"/>
          <w:sz w:val="23"/>
          <w:szCs w:val="23"/>
        </w:rPr>
        <w:t>regional use</w:t>
      </w:r>
      <w:r w:rsidR="003A186F">
        <w:rPr>
          <w:rFonts w:asciiTheme="majorBidi" w:hAnsiTheme="majorBidi" w:cstheme="majorBidi"/>
          <w:sz w:val="23"/>
          <w:szCs w:val="23"/>
        </w:rPr>
        <w:t>. R</w:t>
      </w:r>
      <w:r w:rsidR="000A45FA" w:rsidRPr="00FB6D9E">
        <w:rPr>
          <w:rFonts w:asciiTheme="majorBidi" w:hAnsiTheme="majorBidi" w:cstheme="majorBidi"/>
          <w:sz w:val="23"/>
          <w:szCs w:val="23"/>
        </w:rPr>
        <w:t>ather, it was designed for consumers who aspire to c</w:t>
      </w:r>
      <w:r w:rsidR="00290366" w:rsidRPr="00FB6D9E">
        <w:rPr>
          <w:rFonts w:asciiTheme="majorBidi" w:hAnsiTheme="majorBidi" w:cstheme="majorBidi"/>
          <w:sz w:val="23"/>
          <w:szCs w:val="23"/>
        </w:rPr>
        <w:t>reate</w:t>
      </w:r>
      <w:r w:rsidR="000A45FA" w:rsidRPr="00FB6D9E">
        <w:rPr>
          <w:rFonts w:asciiTheme="majorBidi" w:hAnsiTheme="majorBidi" w:cstheme="majorBidi"/>
          <w:sz w:val="23"/>
          <w:szCs w:val="23"/>
        </w:rPr>
        <w:t xml:space="preserve"> </w:t>
      </w:r>
      <w:r w:rsidR="00290366" w:rsidRPr="00FB6D9E">
        <w:rPr>
          <w:rFonts w:asciiTheme="majorBidi" w:hAnsiTheme="majorBidi" w:cstheme="majorBidi"/>
          <w:sz w:val="23"/>
          <w:szCs w:val="23"/>
        </w:rPr>
        <w:t>a casual environment in their home</w:t>
      </w:r>
      <w:r w:rsidR="000A45FA" w:rsidRPr="00FB6D9E">
        <w:rPr>
          <w:rFonts w:asciiTheme="majorBidi" w:hAnsiTheme="majorBidi" w:cstheme="majorBidi"/>
          <w:sz w:val="23"/>
          <w:szCs w:val="23"/>
        </w:rPr>
        <w:t>s</w:t>
      </w:r>
      <w:r w:rsidR="00290366" w:rsidRPr="00FB6D9E">
        <w:rPr>
          <w:rFonts w:asciiTheme="majorBidi" w:hAnsiTheme="majorBidi" w:cstheme="majorBidi"/>
          <w:sz w:val="23"/>
          <w:szCs w:val="23"/>
        </w:rPr>
        <w:t xml:space="preserve"> </w:t>
      </w:r>
      <w:r w:rsidR="000A45FA" w:rsidRPr="00FB6D9E">
        <w:rPr>
          <w:rFonts w:asciiTheme="majorBidi" w:hAnsiTheme="majorBidi" w:cstheme="majorBidi"/>
          <w:sz w:val="23"/>
          <w:szCs w:val="23"/>
        </w:rPr>
        <w:t xml:space="preserve">where they can escape from the </w:t>
      </w:r>
      <w:r w:rsidR="004051D9" w:rsidRPr="00FB6D9E">
        <w:rPr>
          <w:rFonts w:asciiTheme="majorBidi" w:hAnsiTheme="majorBidi" w:cstheme="majorBidi"/>
          <w:sz w:val="23"/>
          <w:szCs w:val="23"/>
        </w:rPr>
        <w:t>stresses</w:t>
      </w:r>
      <w:r w:rsidR="000A45FA" w:rsidRPr="00FB6D9E">
        <w:rPr>
          <w:rFonts w:asciiTheme="majorBidi" w:hAnsiTheme="majorBidi" w:cstheme="majorBidi"/>
          <w:sz w:val="23"/>
          <w:szCs w:val="23"/>
        </w:rPr>
        <w:t xml:space="preserve"> of the ever-demanding world we live in today.</w:t>
      </w:r>
    </w:p>
    <w:p w14:paraId="5094E47F" w14:textId="6325B49C" w:rsidR="00876E2B" w:rsidRPr="00FB6D9E" w:rsidRDefault="000A45FA" w:rsidP="000A45FA">
      <w:pPr>
        <w:spacing w:line="360" w:lineRule="auto"/>
        <w:ind w:firstLine="720"/>
        <w:rPr>
          <w:rFonts w:asciiTheme="majorBidi" w:eastAsia="Times New Roman" w:hAnsiTheme="majorBidi" w:cstheme="majorBidi"/>
          <w:iCs/>
          <w:sz w:val="23"/>
          <w:szCs w:val="23"/>
        </w:rPr>
      </w:pPr>
      <w:r w:rsidRPr="00FB6D9E">
        <w:rPr>
          <w:rFonts w:asciiTheme="majorBidi" w:eastAsia="Times New Roman" w:hAnsiTheme="majorBidi" w:cstheme="majorBidi"/>
          <w:iCs/>
          <w:sz w:val="23"/>
          <w:szCs w:val="23"/>
        </w:rPr>
        <w:t xml:space="preserve">Two bed options anchor the </w:t>
      </w:r>
      <w:r w:rsidR="00FB6D9E" w:rsidRPr="00FB6D9E">
        <w:rPr>
          <w:rFonts w:asciiTheme="majorBidi" w:eastAsia="Times New Roman" w:hAnsiTheme="majorBidi" w:cstheme="majorBidi"/>
          <w:iCs/>
          <w:sz w:val="23"/>
          <w:szCs w:val="23"/>
        </w:rPr>
        <w:t>seven</w:t>
      </w:r>
      <w:r w:rsidR="005F1912" w:rsidRPr="00FB6D9E">
        <w:rPr>
          <w:rFonts w:asciiTheme="majorBidi" w:eastAsia="Times New Roman" w:hAnsiTheme="majorBidi" w:cstheme="majorBidi"/>
          <w:iCs/>
          <w:sz w:val="23"/>
          <w:szCs w:val="23"/>
        </w:rPr>
        <w:t xml:space="preserve"> </w:t>
      </w:r>
      <w:r w:rsidRPr="00FB6D9E">
        <w:rPr>
          <w:rFonts w:asciiTheme="majorBidi" w:eastAsia="Times New Roman" w:hAnsiTheme="majorBidi" w:cstheme="majorBidi"/>
          <w:iCs/>
          <w:sz w:val="23"/>
          <w:szCs w:val="23"/>
        </w:rPr>
        <w:t>b</w:t>
      </w:r>
      <w:r w:rsidR="00876E2B" w:rsidRPr="00FB6D9E">
        <w:rPr>
          <w:rFonts w:asciiTheme="majorBidi" w:eastAsia="Times New Roman" w:hAnsiTheme="majorBidi" w:cstheme="majorBidi"/>
          <w:iCs/>
          <w:sz w:val="23"/>
          <w:szCs w:val="23"/>
        </w:rPr>
        <w:t>edroom</w:t>
      </w:r>
      <w:r w:rsidRPr="00FB6D9E">
        <w:rPr>
          <w:rFonts w:asciiTheme="majorBidi" w:eastAsia="Times New Roman" w:hAnsiTheme="majorBidi" w:cstheme="majorBidi"/>
          <w:iCs/>
          <w:sz w:val="23"/>
          <w:szCs w:val="23"/>
        </w:rPr>
        <w:t xml:space="preserve"> </w:t>
      </w:r>
      <w:r w:rsidR="004051D9">
        <w:rPr>
          <w:rFonts w:asciiTheme="majorBidi" w:eastAsia="Times New Roman" w:hAnsiTheme="majorBidi" w:cstheme="majorBidi"/>
          <w:iCs/>
          <w:sz w:val="23"/>
          <w:szCs w:val="23"/>
        </w:rPr>
        <w:t>pieces</w:t>
      </w:r>
      <w:r w:rsidRPr="00FB6D9E">
        <w:rPr>
          <w:rFonts w:asciiTheme="majorBidi" w:eastAsia="Times New Roman" w:hAnsiTheme="majorBidi" w:cstheme="majorBidi"/>
          <w:iCs/>
          <w:sz w:val="23"/>
          <w:szCs w:val="23"/>
        </w:rPr>
        <w:t>, including an u</w:t>
      </w:r>
      <w:r w:rsidR="00876E2B" w:rsidRPr="00FB6D9E">
        <w:rPr>
          <w:rFonts w:asciiTheme="majorBidi" w:eastAsia="Times New Roman" w:hAnsiTheme="majorBidi" w:cstheme="majorBidi"/>
          <w:iCs/>
          <w:sz w:val="23"/>
          <w:szCs w:val="23"/>
        </w:rPr>
        <w:t xml:space="preserve">pholstered platform </w:t>
      </w:r>
      <w:r w:rsidRPr="00FB6D9E">
        <w:rPr>
          <w:rFonts w:asciiTheme="majorBidi" w:eastAsia="Times New Roman" w:hAnsiTheme="majorBidi" w:cstheme="majorBidi"/>
          <w:iCs/>
          <w:sz w:val="23"/>
          <w:szCs w:val="23"/>
        </w:rPr>
        <w:t>bed with</w:t>
      </w:r>
      <w:r w:rsidR="00876E2B" w:rsidRPr="00FB6D9E">
        <w:rPr>
          <w:rFonts w:asciiTheme="majorBidi" w:eastAsia="Times New Roman" w:hAnsiTheme="majorBidi" w:cstheme="majorBidi"/>
          <w:iCs/>
          <w:sz w:val="23"/>
          <w:szCs w:val="23"/>
        </w:rPr>
        <w:t xml:space="preserve"> channel</w:t>
      </w:r>
      <w:r w:rsidRPr="00FB6D9E">
        <w:rPr>
          <w:rFonts w:asciiTheme="majorBidi" w:eastAsia="Times New Roman" w:hAnsiTheme="majorBidi" w:cstheme="majorBidi"/>
          <w:iCs/>
          <w:sz w:val="23"/>
          <w:szCs w:val="23"/>
        </w:rPr>
        <w:t>ed</w:t>
      </w:r>
      <w:r w:rsidR="00876E2B" w:rsidRPr="00FB6D9E">
        <w:rPr>
          <w:rFonts w:asciiTheme="majorBidi" w:eastAsia="Times New Roman" w:hAnsiTheme="majorBidi" w:cstheme="majorBidi"/>
          <w:iCs/>
          <w:sz w:val="23"/>
          <w:szCs w:val="23"/>
        </w:rPr>
        <w:t xml:space="preserve"> headboard</w:t>
      </w:r>
      <w:r w:rsidRPr="00FB6D9E">
        <w:rPr>
          <w:rFonts w:asciiTheme="majorBidi" w:eastAsia="Times New Roman" w:hAnsiTheme="majorBidi" w:cstheme="majorBidi"/>
          <w:iCs/>
          <w:sz w:val="23"/>
          <w:szCs w:val="23"/>
        </w:rPr>
        <w:t xml:space="preserve"> in a performance </w:t>
      </w:r>
      <w:r w:rsidR="00876E2B" w:rsidRPr="00FB6D9E">
        <w:rPr>
          <w:rFonts w:asciiTheme="majorBidi" w:eastAsia="Times New Roman" w:hAnsiTheme="majorBidi" w:cstheme="majorBidi"/>
          <w:iCs/>
          <w:sz w:val="23"/>
          <w:szCs w:val="23"/>
        </w:rPr>
        <w:t>casual linen</w:t>
      </w:r>
      <w:r w:rsidRPr="00FB6D9E">
        <w:rPr>
          <w:rFonts w:asciiTheme="majorBidi" w:eastAsia="Times New Roman" w:hAnsiTheme="majorBidi" w:cstheme="majorBidi"/>
          <w:iCs/>
          <w:sz w:val="23"/>
          <w:szCs w:val="23"/>
        </w:rPr>
        <w:t xml:space="preserve"> and a pa</w:t>
      </w:r>
      <w:r w:rsidR="00876E2B" w:rsidRPr="00FB6D9E">
        <w:rPr>
          <w:rFonts w:asciiTheme="majorBidi" w:eastAsia="Times New Roman" w:hAnsiTheme="majorBidi" w:cstheme="majorBidi"/>
          <w:iCs/>
          <w:sz w:val="23"/>
          <w:szCs w:val="23"/>
        </w:rPr>
        <w:t xml:space="preserve">nel bed </w:t>
      </w:r>
      <w:r w:rsidRPr="00FB6D9E">
        <w:rPr>
          <w:rFonts w:asciiTheme="majorBidi" w:eastAsia="Times New Roman" w:hAnsiTheme="majorBidi" w:cstheme="majorBidi"/>
          <w:iCs/>
          <w:sz w:val="23"/>
          <w:szCs w:val="23"/>
        </w:rPr>
        <w:t>with textured veneer pattern borders on the headboard and footboard, which provide interest and dimension</w:t>
      </w:r>
      <w:r w:rsidR="00876E2B" w:rsidRPr="00FB6D9E">
        <w:rPr>
          <w:rFonts w:asciiTheme="majorBidi" w:eastAsia="Times New Roman" w:hAnsiTheme="majorBidi" w:cstheme="majorBidi"/>
          <w:iCs/>
          <w:sz w:val="23"/>
          <w:szCs w:val="23"/>
        </w:rPr>
        <w:t xml:space="preserve">. </w:t>
      </w:r>
      <w:r w:rsidRPr="00FB6D9E">
        <w:rPr>
          <w:rFonts w:asciiTheme="majorBidi" w:eastAsia="Times New Roman" w:hAnsiTheme="majorBidi" w:cstheme="majorBidi"/>
          <w:iCs/>
          <w:sz w:val="23"/>
          <w:szCs w:val="23"/>
        </w:rPr>
        <w:t xml:space="preserve">Two nightstand and </w:t>
      </w:r>
      <w:r w:rsidRPr="00FB6D9E">
        <w:rPr>
          <w:rFonts w:asciiTheme="majorBidi" w:eastAsia="Times New Roman" w:hAnsiTheme="majorBidi" w:cstheme="majorBidi"/>
          <w:iCs/>
          <w:sz w:val="23"/>
          <w:szCs w:val="23"/>
        </w:rPr>
        <w:lastRenderedPageBreak/>
        <w:t>two</w:t>
      </w:r>
      <w:r w:rsidR="00876E2B" w:rsidRPr="00FB6D9E">
        <w:rPr>
          <w:rFonts w:asciiTheme="majorBidi" w:eastAsia="Times New Roman" w:hAnsiTheme="majorBidi" w:cstheme="majorBidi"/>
          <w:iCs/>
          <w:sz w:val="23"/>
          <w:szCs w:val="23"/>
        </w:rPr>
        <w:t xml:space="preserve"> dresser</w:t>
      </w:r>
      <w:r w:rsidRPr="00FB6D9E">
        <w:rPr>
          <w:rFonts w:asciiTheme="majorBidi" w:eastAsia="Times New Roman" w:hAnsiTheme="majorBidi" w:cstheme="majorBidi"/>
          <w:iCs/>
          <w:sz w:val="23"/>
          <w:szCs w:val="23"/>
        </w:rPr>
        <w:t xml:space="preserve"> options are available</w:t>
      </w:r>
      <w:r w:rsidR="00876E2B" w:rsidRPr="00FB6D9E">
        <w:rPr>
          <w:rFonts w:asciiTheme="majorBidi" w:eastAsia="Times New Roman" w:hAnsiTheme="majorBidi" w:cstheme="majorBidi"/>
          <w:iCs/>
          <w:sz w:val="23"/>
          <w:szCs w:val="23"/>
        </w:rPr>
        <w:t xml:space="preserve">, </w:t>
      </w:r>
      <w:r w:rsidRPr="00FB6D9E">
        <w:rPr>
          <w:rFonts w:asciiTheme="majorBidi" w:eastAsia="Times New Roman" w:hAnsiTheme="majorBidi" w:cstheme="majorBidi"/>
          <w:iCs/>
          <w:sz w:val="23"/>
          <w:szCs w:val="23"/>
        </w:rPr>
        <w:t xml:space="preserve">as well as a </w:t>
      </w:r>
      <w:r w:rsidR="00876E2B" w:rsidRPr="00FB6D9E">
        <w:rPr>
          <w:rFonts w:asciiTheme="majorBidi" w:eastAsia="Times New Roman" w:hAnsiTheme="majorBidi" w:cstheme="majorBidi"/>
          <w:iCs/>
          <w:sz w:val="23"/>
          <w:szCs w:val="23"/>
        </w:rPr>
        <w:t xml:space="preserve">dramatic </w:t>
      </w:r>
      <w:r w:rsidRPr="00FB6D9E">
        <w:rPr>
          <w:rFonts w:asciiTheme="majorBidi" w:eastAsia="Times New Roman" w:hAnsiTheme="majorBidi" w:cstheme="majorBidi"/>
          <w:iCs/>
          <w:sz w:val="23"/>
          <w:szCs w:val="23"/>
        </w:rPr>
        <w:t>bedside door chest with a</w:t>
      </w:r>
      <w:r w:rsidR="00350BAB" w:rsidRPr="00FB6D9E">
        <w:rPr>
          <w:rFonts w:asciiTheme="majorBidi" w:eastAsia="Times New Roman" w:hAnsiTheme="majorBidi" w:cstheme="majorBidi"/>
          <w:iCs/>
          <w:sz w:val="23"/>
          <w:szCs w:val="23"/>
        </w:rPr>
        <w:t>n</w:t>
      </w:r>
      <w:r w:rsidRPr="00FB6D9E">
        <w:rPr>
          <w:rFonts w:asciiTheme="majorBidi" w:eastAsia="Times New Roman" w:hAnsiTheme="majorBidi" w:cstheme="majorBidi"/>
          <w:iCs/>
          <w:sz w:val="23"/>
          <w:szCs w:val="23"/>
        </w:rPr>
        <w:t xml:space="preserve"> </w:t>
      </w:r>
      <w:r w:rsidR="00350BAB" w:rsidRPr="00FB6D9E">
        <w:rPr>
          <w:rFonts w:asciiTheme="majorBidi" w:hAnsiTheme="majorBidi" w:cstheme="majorBidi"/>
          <w:sz w:val="23"/>
          <w:szCs w:val="23"/>
        </w:rPr>
        <w:t xml:space="preserve">asymmetrical mosaic </w:t>
      </w:r>
      <w:r w:rsidRPr="00FB6D9E">
        <w:rPr>
          <w:rFonts w:asciiTheme="majorBidi" w:eastAsia="Times New Roman" w:hAnsiTheme="majorBidi" w:cstheme="majorBidi"/>
          <w:iCs/>
          <w:sz w:val="23"/>
          <w:szCs w:val="23"/>
        </w:rPr>
        <w:t xml:space="preserve">veneer pattern and over-scaled </w:t>
      </w:r>
      <w:r w:rsidR="00876E2B" w:rsidRPr="00FB6D9E">
        <w:rPr>
          <w:rFonts w:asciiTheme="majorBidi" w:eastAsia="Times New Roman" w:hAnsiTheme="majorBidi" w:cstheme="majorBidi"/>
          <w:iCs/>
          <w:sz w:val="23"/>
          <w:szCs w:val="23"/>
        </w:rPr>
        <w:t xml:space="preserve">hardware. </w:t>
      </w:r>
    </w:p>
    <w:p w14:paraId="69D915AF" w14:textId="052E8043" w:rsidR="00F16467" w:rsidRPr="00CB5343" w:rsidRDefault="00082E4E" w:rsidP="00350BAB">
      <w:pPr>
        <w:spacing w:line="360" w:lineRule="auto"/>
        <w:ind w:firstLine="720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eastAsia="Times New Roman" w:hAnsiTheme="majorBidi" w:cstheme="majorBidi"/>
          <w:iCs/>
          <w:sz w:val="23"/>
          <w:szCs w:val="23"/>
        </w:rPr>
        <w:t>D</w:t>
      </w:r>
      <w:r w:rsidR="000A45FA" w:rsidRPr="00FB6D9E">
        <w:rPr>
          <w:rFonts w:asciiTheme="majorBidi" w:eastAsia="Times New Roman" w:hAnsiTheme="majorBidi" w:cstheme="majorBidi"/>
          <w:iCs/>
          <w:sz w:val="23"/>
          <w:szCs w:val="23"/>
        </w:rPr>
        <w:t xml:space="preserve">ining room pieces include two tables, a 60-inch round with </w:t>
      </w:r>
      <w:r w:rsidR="00CA3D40" w:rsidRPr="00FB6D9E">
        <w:rPr>
          <w:rFonts w:asciiTheme="majorBidi" w:eastAsia="Times New Roman" w:hAnsiTheme="majorBidi" w:cstheme="majorBidi"/>
          <w:iCs/>
          <w:sz w:val="23"/>
          <w:szCs w:val="23"/>
        </w:rPr>
        <w:t xml:space="preserve">glass top and </w:t>
      </w:r>
      <w:r w:rsidR="000A45FA" w:rsidRPr="00FB6D9E">
        <w:rPr>
          <w:rFonts w:asciiTheme="majorBidi" w:eastAsia="Times New Roman" w:hAnsiTheme="majorBidi" w:cstheme="majorBidi"/>
          <w:iCs/>
          <w:sz w:val="23"/>
          <w:szCs w:val="23"/>
        </w:rPr>
        <w:t xml:space="preserve">X-motif </w:t>
      </w:r>
      <w:r w:rsidR="00DC63AB" w:rsidRPr="00FB6D9E">
        <w:rPr>
          <w:rFonts w:asciiTheme="majorBidi" w:eastAsia="Times New Roman" w:hAnsiTheme="majorBidi" w:cstheme="majorBidi"/>
          <w:iCs/>
          <w:sz w:val="23"/>
          <w:szCs w:val="23"/>
        </w:rPr>
        <w:t xml:space="preserve">metal </w:t>
      </w:r>
      <w:r w:rsidR="000A45FA" w:rsidRPr="00FB6D9E">
        <w:rPr>
          <w:rFonts w:asciiTheme="majorBidi" w:eastAsia="Times New Roman" w:hAnsiTheme="majorBidi" w:cstheme="majorBidi"/>
          <w:iCs/>
          <w:sz w:val="23"/>
          <w:szCs w:val="23"/>
        </w:rPr>
        <w:t xml:space="preserve">base </w:t>
      </w:r>
      <w:r w:rsidR="00DC63AB" w:rsidRPr="00FB6D9E">
        <w:rPr>
          <w:rFonts w:asciiTheme="majorBidi" w:eastAsia="Times New Roman" w:hAnsiTheme="majorBidi" w:cstheme="majorBidi"/>
          <w:iCs/>
          <w:sz w:val="23"/>
          <w:szCs w:val="23"/>
        </w:rPr>
        <w:t xml:space="preserve">with unique </w:t>
      </w:r>
      <w:r w:rsidR="000A45FA" w:rsidRPr="00FB6D9E">
        <w:rPr>
          <w:rFonts w:asciiTheme="majorBidi" w:eastAsia="Times New Roman" w:hAnsiTheme="majorBidi" w:cstheme="majorBidi"/>
          <w:iCs/>
          <w:sz w:val="23"/>
          <w:szCs w:val="23"/>
        </w:rPr>
        <w:t xml:space="preserve">wood inlay </w:t>
      </w:r>
      <w:r w:rsidR="00DC63AB" w:rsidRPr="00FB6D9E">
        <w:rPr>
          <w:rFonts w:asciiTheme="majorBidi" w:eastAsia="Times New Roman" w:hAnsiTheme="majorBidi" w:cstheme="majorBidi"/>
          <w:iCs/>
          <w:sz w:val="23"/>
          <w:szCs w:val="23"/>
        </w:rPr>
        <w:t>as well as a r</w:t>
      </w:r>
      <w:r w:rsidR="000A45FA" w:rsidRPr="00FB6D9E">
        <w:rPr>
          <w:rFonts w:asciiTheme="majorBidi" w:eastAsia="Times New Roman" w:hAnsiTheme="majorBidi" w:cstheme="majorBidi"/>
          <w:iCs/>
          <w:sz w:val="23"/>
          <w:szCs w:val="23"/>
        </w:rPr>
        <w:t>ectangular</w:t>
      </w:r>
      <w:r w:rsidR="00DC63AB" w:rsidRPr="00FB6D9E">
        <w:rPr>
          <w:rFonts w:asciiTheme="majorBidi" w:eastAsia="Times New Roman" w:hAnsiTheme="majorBidi" w:cstheme="majorBidi"/>
          <w:iCs/>
          <w:sz w:val="23"/>
          <w:szCs w:val="23"/>
        </w:rPr>
        <w:t xml:space="preserve"> table </w:t>
      </w:r>
      <w:r w:rsidR="000A45FA" w:rsidRPr="00FB6D9E">
        <w:rPr>
          <w:rFonts w:asciiTheme="majorBidi" w:eastAsia="Times New Roman" w:hAnsiTheme="majorBidi" w:cstheme="majorBidi"/>
          <w:iCs/>
          <w:sz w:val="23"/>
          <w:szCs w:val="23"/>
        </w:rPr>
        <w:t xml:space="preserve">– </w:t>
      </w:r>
      <w:r w:rsidR="00DC63AB" w:rsidRPr="00FB6D9E">
        <w:rPr>
          <w:rFonts w:asciiTheme="majorBidi" w:eastAsia="Times New Roman" w:hAnsiTheme="majorBidi" w:cstheme="majorBidi"/>
          <w:iCs/>
          <w:sz w:val="23"/>
          <w:szCs w:val="23"/>
        </w:rPr>
        <w:t xml:space="preserve">in a choice of </w:t>
      </w:r>
      <w:r w:rsidR="000A45FA" w:rsidRPr="00FB6D9E">
        <w:rPr>
          <w:rFonts w:asciiTheme="majorBidi" w:eastAsia="Times New Roman" w:hAnsiTheme="majorBidi" w:cstheme="majorBidi"/>
          <w:iCs/>
          <w:sz w:val="23"/>
          <w:szCs w:val="23"/>
        </w:rPr>
        <w:t>84</w:t>
      </w:r>
      <w:r w:rsidR="00DC63AB" w:rsidRPr="00FB6D9E">
        <w:rPr>
          <w:rFonts w:asciiTheme="majorBidi" w:eastAsia="Times New Roman" w:hAnsiTheme="majorBidi" w:cstheme="majorBidi"/>
          <w:iCs/>
          <w:sz w:val="23"/>
          <w:szCs w:val="23"/>
        </w:rPr>
        <w:t xml:space="preserve">- or </w:t>
      </w:r>
      <w:r w:rsidR="000A45FA" w:rsidRPr="00FB6D9E">
        <w:rPr>
          <w:rFonts w:asciiTheme="majorBidi" w:eastAsia="Times New Roman" w:hAnsiTheme="majorBidi" w:cstheme="majorBidi"/>
          <w:iCs/>
          <w:sz w:val="23"/>
          <w:szCs w:val="23"/>
        </w:rPr>
        <w:t>98</w:t>
      </w:r>
      <w:r w:rsidR="00DC63AB" w:rsidRPr="00FB6D9E">
        <w:rPr>
          <w:rFonts w:asciiTheme="majorBidi" w:eastAsia="Times New Roman" w:hAnsiTheme="majorBidi" w:cstheme="majorBidi"/>
          <w:iCs/>
          <w:sz w:val="23"/>
          <w:szCs w:val="23"/>
        </w:rPr>
        <w:t>-inches</w:t>
      </w:r>
      <w:r w:rsidR="000A45FA" w:rsidRPr="00FB6D9E">
        <w:rPr>
          <w:rFonts w:asciiTheme="majorBidi" w:eastAsia="Times New Roman" w:hAnsiTheme="majorBidi" w:cstheme="majorBidi"/>
          <w:iCs/>
          <w:sz w:val="23"/>
          <w:szCs w:val="23"/>
        </w:rPr>
        <w:t xml:space="preserve"> </w:t>
      </w:r>
      <w:r w:rsidR="00DC63AB" w:rsidRPr="00FB6D9E">
        <w:rPr>
          <w:rFonts w:asciiTheme="majorBidi" w:eastAsia="Times New Roman" w:hAnsiTheme="majorBidi" w:cstheme="majorBidi"/>
          <w:iCs/>
          <w:sz w:val="23"/>
          <w:szCs w:val="23"/>
        </w:rPr>
        <w:t xml:space="preserve">– with a </w:t>
      </w:r>
      <w:r w:rsidR="000A45FA" w:rsidRPr="00FB6D9E">
        <w:rPr>
          <w:rFonts w:asciiTheme="majorBidi" w:eastAsia="Times New Roman" w:hAnsiTheme="majorBidi" w:cstheme="majorBidi"/>
          <w:iCs/>
          <w:sz w:val="23"/>
          <w:szCs w:val="23"/>
        </w:rPr>
        <w:t>pedestal</w:t>
      </w:r>
      <w:r w:rsidR="00DC63AB" w:rsidRPr="00FB6D9E">
        <w:rPr>
          <w:rFonts w:asciiTheme="majorBidi" w:eastAsia="Times New Roman" w:hAnsiTheme="majorBidi" w:cstheme="majorBidi"/>
          <w:iCs/>
          <w:sz w:val="23"/>
          <w:szCs w:val="23"/>
        </w:rPr>
        <w:t>-style</w:t>
      </w:r>
      <w:r w:rsidR="000A45FA" w:rsidRPr="00FB6D9E">
        <w:rPr>
          <w:rFonts w:asciiTheme="majorBidi" w:eastAsia="Times New Roman" w:hAnsiTheme="majorBidi" w:cstheme="majorBidi"/>
          <w:iCs/>
          <w:sz w:val="23"/>
          <w:szCs w:val="23"/>
        </w:rPr>
        <w:t xml:space="preserve"> base </w:t>
      </w:r>
      <w:r w:rsidR="004051D9">
        <w:rPr>
          <w:rFonts w:asciiTheme="majorBidi" w:eastAsia="Times New Roman" w:hAnsiTheme="majorBidi" w:cstheme="majorBidi"/>
          <w:iCs/>
          <w:sz w:val="23"/>
          <w:szCs w:val="23"/>
        </w:rPr>
        <w:t>in</w:t>
      </w:r>
      <w:r w:rsidR="00DC63AB" w:rsidRPr="00FB6D9E">
        <w:rPr>
          <w:rFonts w:asciiTheme="majorBidi" w:eastAsia="Times New Roman" w:hAnsiTheme="majorBidi" w:cstheme="majorBidi"/>
          <w:iCs/>
          <w:sz w:val="23"/>
          <w:szCs w:val="23"/>
        </w:rPr>
        <w:t xml:space="preserve"> </w:t>
      </w:r>
      <w:r w:rsidR="000A45FA" w:rsidRPr="00FB6D9E">
        <w:rPr>
          <w:rFonts w:asciiTheme="majorBidi" w:eastAsia="Times New Roman" w:hAnsiTheme="majorBidi" w:cstheme="majorBidi"/>
          <w:iCs/>
          <w:sz w:val="23"/>
          <w:szCs w:val="23"/>
        </w:rPr>
        <w:t xml:space="preserve">a </w:t>
      </w:r>
      <w:r w:rsidR="00DC63AB" w:rsidRPr="00FB6D9E">
        <w:rPr>
          <w:rFonts w:asciiTheme="majorBidi" w:eastAsia="Times New Roman" w:hAnsiTheme="majorBidi" w:cstheme="majorBidi"/>
          <w:iCs/>
          <w:sz w:val="23"/>
          <w:szCs w:val="23"/>
        </w:rPr>
        <w:t xml:space="preserve">textured, </w:t>
      </w:r>
      <w:r w:rsidR="000A45FA" w:rsidRPr="00FB6D9E">
        <w:rPr>
          <w:rFonts w:asciiTheme="majorBidi" w:eastAsia="Times New Roman" w:hAnsiTheme="majorBidi" w:cstheme="majorBidi"/>
          <w:iCs/>
          <w:sz w:val="23"/>
          <w:szCs w:val="23"/>
        </w:rPr>
        <w:t xml:space="preserve">stacked wood </w:t>
      </w:r>
      <w:r w:rsidR="004051D9">
        <w:rPr>
          <w:rFonts w:asciiTheme="majorBidi" w:eastAsia="Times New Roman" w:hAnsiTheme="majorBidi" w:cstheme="majorBidi"/>
          <w:iCs/>
          <w:sz w:val="23"/>
          <w:szCs w:val="23"/>
        </w:rPr>
        <w:t>motif</w:t>
      </w:r>
      <w:r w:rsidR="000A45FA" w:rsidRPr="00FB6D9E">
        <w:rPr>
          <w:rFonts w:asciiTheme="majorBidi" w:eastAsia="Times New Roman" w:hAnsiTheme="majorBidi" w:cstheme="majorBidi"/>
          <w:iCs/>
          <w:sz w:val="23"/>
          <w:szCs w:val="23"/>
        </w:rPr>
        <w:t xml:space="preserve">. </w:t>
      </w:r>
      <w:r w:rsidR="00DC63AB" w:rsidRPr="00FB6D9E">
        <w:rPr>
          <w:rFonts w:asciiTheme="majorBidi" w:eastAsia="Times New Roman" w:hAnsiTheme="majorBidi" w:cstheme="majorBidi"/>
          <w:iCs/>
          <w:sz w:val="23"/>
          <w:szCs w:val="23"/>
        </w:rPr>
        <w:t xml:space="preserve">Two dining chair options are available including the </w:t>
      </w:r>
      <w:r w:rsidR="00DC63AB" w:rsidRPr="00CB5343">
        <w:rPr>
          <w:rFonts w:asciiTheme="majorBidi" w:eastAsia="Times New Roman" w:hAnsiTheme="majorBidi" w:cstheme="majorBidi"/>
          <w:iCs/>
          <w:sz w:val="23"/>
          <w:szCs w:val="23"/>
        </w:rPr>
        <w:t>s</w:t>
      </w:r>
      <w:r w:rsidR="000A45FA" w:rsidRPr="00CB5343">
        <w:rPr>
          <w:rFonts w:asciiTheme="majorBidi" w:eastAsia="Times New Roman" w:hAnsiTheme="majorBidi" w:cstheme="majorBidi"/>
          <w:iCs/>
          <w:sz w:val="23"/>
          <w:szCs w:val="23"/>
        </w:rPr>
        <w:t>ignature</w:t>
      </w:r>
      <w:r w:rsidR="00DC63AB" w:rsidRPr="00CB5343">
        <w:rPr>
          <w:rFonts w:asciiTheme="majorBidi" w:eastAsia="Times New Roman" w:hAnsiTheme="majorBidi" w:cstheme="majorBidi"/>
          <w:iCs/>
          <w:sz w:val="23"/>
          <w:szCs w:val="23"/>
        </w:rPr>
        <w:t xml:space="preserve"> </w:t>
      </w:r>
      <w:r w:rsidR="00F324BB" w:rsidRPr="00CB5343">
        <w:rPr>
          <w:rFonts w:asciiTheme="majorBidi" w:eastAsia="Times New Roman" w:hAnsiTheme="majorBidi" w:cstheme="majorBidi"/>
          <w:b/>
          <w:bCs/>
          <w:i/>
          <w:sz w:val="23"/>
          <w:szCs w:val="23"/>
        </w:rPr>
        <w:t>Flanders chair</w:t>
      </w:r>
      <w:r w:rsidR="00F324BB" w:rsidRPr="00CB5343">
        <w:rPr>
          <w:rFonts w:asciiTheme="majorBidi" w:eastAsia="Times New Roman" w:hAnsiTheme="majorBidi" w:cstheme="majorBidi"/>
          <w:iCs/>
          <w:sz w:val="23"/>
          <w:szCs w:val="23"/>
        </w:rPr>
        <w:t xml:space="preserve"> </w:t>
      </w:r>
      <w:r w:rsidR="00DC63AB" w:rsidRPr="00CB5343">
        <w:rPr>
          <w:rFonts w:asciiTheme="majorBidi" w:eastAsia="Times New Roman" w:hAnsiTheme="majorBidi" w:cstheme="majorBidi"/>
          <w:iCs/>
          <w:sz w:val="23"/>
          <w:szCs w:val="23"/>
        </w:rPr>
        <w:t>that</w:t>
      </w:r>
      <w:r w:rsidR="000A45FA" w:rsidRPr="00CB5343">
        <w:rPr>
          <w:rFonts w:asciiTheme="majorBidi" w:eastAsia="Times New Roman" w:hAnsiTheme="majorBidi" w:cstheme="majorBidi"/>
          <w:iCs/>
          <w:sz w:val="23"/>
          <w:szCs w:val="23"/>
        </w:rPr>
        <w:t xml:space="preserve"> has the feel of a </w:t>
      </w:r>
      <w:r w:rsidR="004051D9" w:rsidRPr="00CB5343">
        <w:rPr>
          <w:rFonts w:asciiTheme="majorBidi" w:eastAsia="Times New Roman" w:hAnsiTheme="majorBidi" w:cstheme="majorBidi"/>
          <w:iCs/>
          <w:sz w:val="23"/>
          <w:szCs w:val="23"/>
        </w:rPr>
        <w:t xml:space="preserve">traditional </w:t>
      </w:r>
      <w:r w:rsidR="000A45FA" w:rsidRPr="00CB5343">
        <w:rPr>
          <w:rFonts w:asciiTheme="majorBidi" w:eastAsia="Times New Roman" w:hAnsiTheme="majorBidi" w:cstheme="majorBidi"/>
          <w:iCs/>
          <w:sz w:val="23"/>
          <w:szCs w:val="23"/>
        </w:rPr>
        <w:t>rattan chair</w:t>
      </w:r>
      <w:r w:rsidR="00DC63AB" w:rsidRPr="00CB5343">
        <w:rPr>
          <w:rFonts w:asciiTheme="majorBidi" w:eastAsia="Times New Roman" w:hAnsiTheme="majorBidi" w:cstheme="majorBidi"/>
          <w:iCs/>
          <w:sz w:val="23"/>
          <w:szCs w:val="23"/>
        </w:rPr>
        <w:t xml:space="preserve">, </w:t>
      </w:r>
      <w:r w:rsidR="004051D9" w:rsidRPr="00CB5343">
        <w:rPr>
          <w:rFonts w:asciiTheme="majorBidi" w:eastAsia="Times New Roman" w:hAnsiTheme="majorBidi" w:cstheme="majorBidi"/>
          <w:iCs/>
          <w:sz w:val="23"/>
          <w:szCs w:val="23"/>
        </w:rPr>
        <w:t xml:space="preserve">yet is </w:t>
      </w:r>
      <w:r w:rsidR="000A45FA" w:rsidRPr="00CB5343">
        <w:rPr>
          <w:rFonts w:asciiTheme="majorBidi" w:eastAsia="Times New Roman" w:hAnsiTheme="majorBidi" w:cstheme="majorBidi"/>
          <w:iCs/>
          <w:sz w:val="23"/>
          <w:szCs w:val="23"/>
        </w:rPr>
        <w:t xml:space="preserve">modernized </w:t>
      </w:r>
      <w:r w:rsidR="004051D9" w:rsidRPr="00CB5343">
        <w:rPr>
          <w:rFonts w:asciiTheme="majorBidi" w:eastAsia="Times New Roman" w:hAnsiTheme="majorBidi" w:cstheme="majorBidi"/>
          <w:iCs/>
          <w:sz w:val="23"/>
          <w:szCs w:val="23"/>
        </w:rPr>
        <w:t>by</w:t>
      </w:r>
      <w:r w:rsidR="00DC63AB" w:rsidRPr="00CB5343">
        <w:rPr>
          <w:rFonts w:asciiTheme="majorBidi" w:eastAsia="Times New Roman" w:hAnsiTheme="majorBidi" w:cstheme="majorBidi"/>
          <w:iCs/>
          <w:sz w:val="23"/>
          <w:szCs w:val="23"/>
        </w:rPr>
        <w:t xml:space="preserve"> the use of </w:t>
      </w:r>
      <w:r w:rsidR="000A45FA" w:rsidRPr="00CB5343">
        <w:rPr>
          <w:rFonts w:asciiTheme="majorBidi" w:eastAsia="Times New Roman" w:hAnsiTheme="majorBidi" w:cstheme="majorBidi"/>
          <w:iCs/>
          <w:sz w:val="23"/>
          <w:szCs w:val="23"/>
        </w:rPr>
        <w:t xml:space="preserve">metal ties </w:t>
      </w:r>
      <w:r w:rsidR="00DC63AB" w:rsidRPr="00CB5343">
        <w:rPr>
          <w:rFonts w:asciiTheme="majorBidi" w:eastAsia="Times New Roman" w:hAnsiTheme="majorBidi" w:cstheme="majorBidi"/>
          <w:iCs/>
          <w:sz w:val="23"/>
          <w:szCs w:val="23"/>
        </w:rPr>
        <w:t>on the chair</w:t>
      </w:r>
      <w:r w:rsidR="004051D9" w:rsidRPr="00CB5343">
        <w:rPr>
          <w:rFonts w:asciiTheme="majorBidi" w:eastAsia="Times New Roman" w:hAnsiTheme="majorBidi" w:cstheme="majorBidi"/>
          <w:iCs/>
          <w:sz w:val="23"/>
          <w:szCs w:val="23"/>
        </w:rPr>
        <w:t>’s cane-style</w:t>
      </w:r>
      <w:r w:rsidR="00DC63AB" w:rsidRPr="00CB5343">
        <w:rPr>
          <w:rFonts w:asciiTheme="majorBidi" w:eastAsia="Times New Roman" w:hAnsiTheme="majorBidi" w:cstheme="majorBidi"/>
          <w:iCs/>
          <w:sz w:val="23"/>
          <w:szCs w:val="23"/>
        </w:rPr>
        <w:t xml:space="preserve"> back. </w:t>
      </w:r>
      <w:r w:rsidR="00CA3D40" w:rsidRPr="00CB5343">
        <w:rPr>
          <w:rFonts w:asciiTheme="majorBidi" w:eastAsia="Times New Roman" w:hAnsiTheme="majorBidi" w:cstheme="majorBidi"/>
          <w:iCs/>
          <w:sz w:val="23"/>
          <w:szCs w:val="23"/>
        </w:rPr>
        <w:t>Additional standout pieces</w:t>
      </w:r>
      <w:r w:rsidRPr="00CB5343">
        <w:rPr>
          <w:rFonts w:asciiTheme="majorBidi" w:eastAsia="Times New Roman" w:hAnsiTheme="majorBidi" w:cstheme="majorBidi"/>
          <w:iCs/>
          <w:sz w:val="23"/>
          <w:szCs w:val="23"/>
        </w:rPr>
        <w:t xml:space="preserve"> amongst the ten-piece dining room category</w:t>
      </w:r>
      <w:r w:rsidR="00CA3D40" w:rsidRPr="00CB5343">
        <w:rPr>
          <w:rFonts w:asciiTheme="majorBidi" w:eastAsia="Times New Roman" w:hAnsiTheme="majorBidi" w:cstheme="majorBidi"/>
          <w:iCs/>
          <w:sz w:val="23"/>
          <w:szCs w:val="23"/>
        </w:rPr>
        <w:t xml:space="preserve"> include a s</w:t>
      </w:r>
      <w:r w:rsidR="00290366" w:rsidRPr="00CB5343">
        <w:rPr>
          <w:rFonts w:asciiTheme="majorBidi" w:hAnsiTheme="majorBidi" w:cstheme="majorBidi"/>
          <w:sz w:val="23"/>
          <w:szCs w:val="23"/>
        </w:rPr>
        <w:t xml:space="preserve">ide board </w:t>
      </w:r>
      <w:r w:rsidR="00350BAB" w:rsidRPr="00CB5343">
        <w:rPr>
          <w:rFonts w:asciiTheme="majorBidi" w:hAnsiTheme="majorBidi" w:cstheme="majorBidi"/>
          <w:sz w:val="23"/>
          <w:szCs w:val="23"/>
        </w:rPr>
        <w:t>with</w:t>
      </w:r>
      <w:r w:rsidR="00CA3D40" w:rsidRPr="00CB5343">
        <w:rPr>
          <w:rFonts w:asciiTheme="majorBidi" w:hAnsiTheme="majorBidi" w:cstheme="majorBidi"/>
          <w:sz w:val="23"/>
          <w:szCs w:val="23"/>
        </w:rPr>
        <w:t xml:space="preserve"> blue accent finish</w:t>
      </w:r>
      <w:r w:rsidR="00350BAB" w:rsidRPr="00CB5343">
        <w:rPr>
          <w:rFonts w:asciiTheme="majorBidi" w:hAnsiTheme="majorBidi" w:cstheme="majorBidi"/>
          <w:sz w:val="23"/>
          <w:szCs w:val="23"/>
        </w:rPr>
        <w:t>ing</w:t>
      </w:r>
      <w:r w:rsidR="00CA3D40" w:rsidRPr="00CB5343">
        <w:rPr>
          <w:rFonts w:asciiTheme="majorBidi" w:hAnsiTheme="majorBidi" w:cstheme="majorBidi"/>
          <w:sz w:val="23"/>
          <w:szCs w:val="23"/>
        </w:rPr>
        <w:t xml:space="preserve"> on its </w:t>
      </w:r>
      <w:r w:rsidR="00290366" w:rsidRPr="00CB5343">
        <w:rPr>
          <w:rFonts w:asciiTheme="majorBidi" w:hAnsiTheme="majorBidi" w:cstheme="majorBidi"/>
          <w:sz w:val="23"/>
          <w:szCs w:val="23"/>
        </w:rPr>
        <w:t xml:space="preserve">drawers and </w:t>
      </w:r>
      <w:r w:rsidR="00CA3D40" w:rsidRPr="00CB5343">
        <w:rPr>
          <w:rFonts w:asciiTheme="majorBidi" w:hAnsiTheme="majorBidi" w:cstheme="majorBidi"/>
          <w:sz w:val="23"/>
          <w:szCs w:val="23"/>
        </w:rPr>
        <w:t>top as well as a c</w:t>
      </w:r>
      <w:r w:rsidR="00290366" w:rsidRPr="00CB5343">
        <w:rPr>
          <w:rFonts w:asciiTheme="majorBidi" w:hAnsiTheme="majorBidi" w:cstheme="majorBidi"/>
          <w:sz w:val="23"/>
          <w:szCs w:val="23"/>
        </w:rPr>
        <w:t xml:space="preserve">urio with </w:t>
      </w:r>
      <w:r w:rsidR="00350BAB" w:rsidRPr="00CB5343">
        <w:rPr>
          <w:rFonts w:asciiTheme="majorBidi" w:hAnsiTheme="majorBidi" w:cstheme="majorBidi"/>
          <w:sz w:val="23"/>
          <w:szCs w:val="23"/>
        </w:rPr>
        <w:t>Art Deco-inspired</w:t>
      </w:r>
      <w:r w:rsidR="00290366" w:rsidRPr="00CB5343">
        <w:rPr>
          <w:rFonts w:asciiTheme="majorBidi" w:hAnsiTheme="majorBidi" w:cstheme="majorBidi"/>
          <w:sz w:val="23"/>
          <w:szCs w:val="23"/>
        </w:rPr>
        <w:t xml:space="preserve"> </w:t>
      </w:r>
      <w:r w:rsidR="00350BAB" w:rsidRPr="00CB5343">
        <w:rPr>
          <w:rFonts w:asciiTheme="majorBidi" w:hAnsiTheme="majorBidi" w:cstheme="majorBidi"/>
          <w:sz w:val="23"/>
          <w:szCs w:val="23"/>
        </w:rPr>
        <w:t>fret</w:t>
      </w:r>
      <w:r w:rsidR="00290366" w:rsidRPr="00CB5343">
        <w:rPr>
          <w:rFonts w:asciiTheme="majorBidi" w:hAnsiTheme="majorBidi" w:cstheme="majorBidi"/>
          <w:sz w:val="23"/>
          <w:szCs w:val="23"/>
        </w:rPr>
        <w:t xml:space="preserve">work </w:t>
      </w:r>
      <w:r w:rsidR="00350BAB" w:rsidRPr="00CB5343">
        <w:rPr>
          <w:rFonts w:asciiTheme="majorBidi" w:hAnsiTheme="majorBidi" w:cstheme="majorBidi"/>
          <w:sz w:val="23"/>
          <w:szCs w:val="23"/>
        </w:rPr>
        <w:t>overlays on its glass front, which provides a clear view to the striking</w:t>
      </w:r>
      <w:r w:rsidR="00290366" w:rsidRPr="00CB5343">
        <w:rPr>
          <w:rFonts w:asciiTheme="majorBidi" w:hAnsiTheme="majorBidi" w:cstheme="majorBidi"/>
          <w:sz w:val="23"/>
          <w:szCs w:val="23"/>
        </w:rPr>
        <w:t xml:space="preserve"> blue</w:t>
      </w:r>
      <w:r w:rsidR="00350BAB" w:rsidRPr="00CB5343">
        <w:rPr>
          <w:rFonts w:asciiTheme="majorBidi" w:hAnsiTheme="majorBidi" w:cstheme="majorBidi"/>
          <w:sz w:val="23"/>
          <w:szCs w:val="23"/>
        </w:rPr>
        <w:t xml:space="preserve"> accent finish on the inside </w:t>
      </w:r>
      <w:r w:rsidR="00290366" w:rsidRPr="00CB5343">
        <w:rPr>
          <w:rFonts w:asciiTheme="majorBidi" w:hAnsiTheme="majorBidi" w:cstheme="majorBidi"/>
          <w:sz w:val="23"/>
          <w:szCs w:val="23"/>
        </w:rPr>
        <w:t>back</w:t>
      </w:r>
      <w:r w:rsidR="00350BAB" w:rsidRPr="00CB5343">
        <w:rPr>
          <w:rFonts w:asciiTheme="majorBidi" w:hAnsiTheme="majorBidi" w:cstheme="majorBidi"/>
          <w:sz w:val="23"/>
          <w:szCs w:val="23"/>
        </w:rPr>
        <w:t xml:space="preserve"> panel. </w:t>
      </w:r>
      <w:r w:rsidR="00290366" w:rsidRPr="00CB5343">
        <w:rPr>
          <w:rFonts w:asciiTheme="majorBidi" w:hAnsiTheme="majorBidi" w:cstheme="majorBidi"/>
          <w:sz w:val="23"/>
          <w:szCs w:val="23"/>
        </w:rPr>
        <w:t xml:space="preserve"> </w:t>
      </w:r>
      <w:r w:rsidR="00350BAB" w:rsidRPr="00CB5343">
        <w:rPr>
          <w:rFonts w:asciiTheme="majorBidi" w:hAnsiTheme="majorBidi" w:cstheme="majorBidi"/>
          <w:sz w:val="23"/>
          <w:szCs w:val="23"/>
        </w:rPr>
        <w:t>A b</w:t>
      </w:r>
      <w:r w:rsidR="00F16467" w:rsidRPr="00CB5343">
        <w:rPr>
          <w:rFonts w:asciiTheme="majorBidi" w:hAnsiTheme="majorBidi" w:cstheme="majorBidi"/>
          <w:sz w:val="23"/>
          <w:szCs w:val="23"/>
        </w:rPr>
        <w:t xml:space="preserve">ar unit </w:t>
      </w:r>
      <w:r w:rsidR="00350BAB" w:rsidRPr="00CB5343">
        <w:rPr>
          <w:rFonts w:asciiTheme="majorBidi" w:hAnsiTheme="majorBidi" w:cstheme="majorBidi"/>
          <w:sz w:val="23"/>
          <w:szCs w:val="23"/>
        </w:rPr>
        <w:t xml:space="preserve">with an asymmetrical </w:t>
      </w:r>
      <w:r w:rsidR="00F16467" w:rsidRPr="00CB5343">
        <w:rPr>
          <w:rFonts w:asciiTheme="majorBidi" w:hAnsiTheme="majorBidi" w:cstheme="majorBidi"/>
          <w:sz w:val="23"/>
          <w:szCs w:val="23"/>
        </w:rPr>
        <w:t xml:space="preserve">mosaic veneer pattern </w:t>
      </w:r>
      <w:r w:rsidR="00350BAB" w:rsidRPr="00CB5343">
        <w:rPr>
          <w:rFonts w:asciiTheme="majorBidi" w:hAnsiTheme="majorBidi" w:cstheme="majorBidi"/>
          <w:sz w:val="23"/>
          <w:szCs w:val="23"/>
        </w:rPr>
        <w:t>and</w:t>
      </w:r>
      <w:r w:rsidR="00F16467" w:rsidRPr="00CB5343">
        <w:rPr>
          <w:rFonts w:asciiTheme="majorBidi" w:hAnsiTheme="majorBidi" w:cstheme="majorBidi"/>
          <w:sz w:val="23"/>
          <w:szCs w:val="23"/>
        </w:rPr>
        <w:t xml:space="preserve"> </w:t>
      </w:r>
      <w:r w:rsidR="00350BAB" w:rsidRPr="00CB5343">
        <w:rPr>
          <w:rFonts w:asciiTheme="majorBidi" w:hAnsiTheme="majorBidi" w:cstheme="majorBidi"/>
          <w:sz w:val="23"/>
          <w:szCs w:val="23"/>
        </w:rPr>
        <w:t xml:space="preserve">hardware with </w:t>
      </w:r>
      <w:r w:rsidR="00CB5343" w:rsidRPr="00CB5343">
        <w:rPr>
          <w:rFonts w:asciiTheme="majorBidi" w:hAnsiTheme="majorBidi" w:cstheme="majorBidi"/>
          <w:sz w:val="23"/>
          <w:szCs w:val="23"/>
        </w:rPr>
        <w:t>concrete</w:t>
      </w:r>
      <w:r w:rsidR="00350BAB" w:rsidRPr="00CB5343">
        <w:rPr>
          <w:rFonts w:asciiTheme="majorBidi" w:hAnsiTheme="majorBidi" w:cstheme="majorBidi"/>
          <w:sz w:val="23"/>
          <w:szCs w:val="23"/>
        </w:rPr>
        <w:t xml:space="preserve"> details is also </w:t>
      </w:r>
      <w:r w:rsidR="004051D9" w:rsidRPr="00CB5343">
        <w:rPr>
          <w:rFonts w:asciiTheme="majorBidi" w:hAnsiTheme="majorBidi" w:cstheme="majorBidi"/>
          <w:sz w:val="23"/>
          <w:szCs w:val="23"/>
        </w:rPr>
        <w:t>a statement piece.</w:t>
      </w:r>
    </w:p>
    <w:p w14:paraId="7A48F37D" w14:textId="38121183" w:rsidR="00290366" w:rsidRPr="00FB6D9E" w:rsidRDefault="00350BAB" w:rsidP="005B1B47">
      <w:pPr>
        <w:spacing w:line="360" w:lineRule="auto"/>
        <w:ind w:firstLine="720"/>
        <w:rPr>
          <w:rFonts w:asciiTheme="majorBidi" w:eastAsia="Times New Roman" w:hAnsiTheme="majorBidi" w:cstheme="majorBidi"/>
          <w:iCs/>
          <w:sz w:val="23"/>
          <w:szCs w:val="23"/>
        </w:rPr>
      </w:pPr>
      <w:r w:rsidRPr="00CB5343">
        <w:rPr>
          <w:rFonts w:asciiTheme="majorBidi" w:hAnsiTheme="majorBidi" w:cstheme="majorBidi"/>
          <w:sz w:val="23"/>
          <w:szCs w:val="23"/>
        </w:rPr>
        <w:t xml:space="preserve">Highlights of the </w:t>
      </w:r>
      <w:r w:rsidR="00FB6D9E" w:rsidRPr="00CB5343">
        <w:rPr>
          <w:rFonts w:asciiTheme="majorBidi" w:hAnsiTheme="majorBidi" w:cstheme="majorBidi"/>
          <w:sz w:val="23"/>
          <w:szCs w:val="23"/>
        </w:rPr>
        <w:t>13</w:t>
      </w:r>
      <w:r w:rsidRPr="00CB5343">
        <w:rPr>
          <w:rFonts w:asciiTheme="majorBidi" w:hAnsiTheme="majorBidi" w:cstheme="majorBidi"/>
          <w:sz w:val="23"/>
          <w:szCs w:val="23"/>
        </w:rPr>
        <w:t xml:space="preserve"> occasional </w:t>
      </w:r>
      <w:r w:rsidR="004051D9" w:rsidRPr="00CB5343">
        <w:rPr>
          <w:rFonts w:asciiTheme="majorBidi" w:hAnsiTheme="majorBidi" w:cstheme="majorBidi"/>
          <w:sz w:val="23"/>
          <w:szCs w:val="23"/>
        </w:rPr>
        <w:t xml:space="preserve">pieces </w:t>
      </w:r>
      <w:r w:rsidRPr="00CB5343">
        <w:rPr>
          <w:rFonts w:asciiTheme="majorBidi" w:hAnsiTheme="majorBidi" w:cstheme="majorBidi"/>
          <w:sz w:val="23"/>
          <w:szCs w:val="23"/>
        </w:rPr>
        <w:t xml:space="preserve">include </w:t>
      </w:r>
      <w:r w:rsidR="005F1912" w:rsidRPr="00CB5343">
        <w:rPr>
          <w:rFonts w:asciiTheme="majorBidi" w:hAnsiTheme="majorBidi" w:cstheme="majorBidi"/>
          <w:sz w:val="23"/>
          <w:szCs w:val="23"/>
        </w:rPr>
        <w:t xml:space="preserve">the </w:t>
      </w:r>
      <w:r w:rsidR="00F324BB" w:rsidRPr="00CB5343">
        <w:rPr>
          <w:rFonts w:asciiTheme="majorBidi" w:hAnsiTheme="majorBidi" w:cstheme="majorBidi"/>
          <w:b/>
          <w:bCs/>
          <w:i/>
          <w:iCs/>
          <w:sz w:val="23"/>
          <w:szCs w:val="23"/>
        </w:rPr>
        <w:t xml:space="preserve">Gio </w:t>
      </w:r>
      <w:r w:rsidR="00290366" w:rsidRPr="00CB5343">
        <w:rPr>
          <w:rFonts w:asciiTheme="majorBidi" w:hAnsiTheme="majorBidi" w:cstheme="majorBidi"/>
          <w:b/>
          <w:bCs/>
          <w:i/>
          <w:iCs/>
          <w:sz w:val="23"/>
          <w:szCs w:val="23"/>
        </w:rPr>
        <w:t>rectangular cocktail table</w:t>
      </w:r>
      <w:r w:rsidR="004051D9" w:rsidRPr="00CB5343">
        <w:rPr>
          <w:rFonts w:asciiTheme="majorBidi" w:hAnsiTheme="majorBidi" w:cstheme="majorBidi"/>
          <w:sz w:val="23"/>
          <w:szCs w:val="23"/>
        </w:rPr>
        <w:t>,</w:t>
      </w:r>
      <w:r w:rsidR="005F1912" w:rsidRPr="00CB5343">
        <w:rPr>
          <w:rFonts w:asciiTheme="majorBidi" w:hAnsiTheme="majorBidi" w:cstheme="majorBidi"/>
          <w:sz w:val="23"/>
          <w:szCs w:val="23"/>
        </w:rPr>
        <w:t xml:space="preserve"> which is characterized by </w:t>
      </w:r>
      <w:r w:rsidR="004051D9" w:rsidRPr="00CB5343">
        <w:rPr>
          <w:rFonts w:asciiTheme="majorBidi" w:hAnsiTheme="majorBidi" w:cstheme="majorBidi"/>
          <w:sz w:val="23"/>
          <w:szCs w:val="23"/>
        </w:rPr>
        <w:t>its</w:t>
      </w:r>
      <w:r w:rsidR="005F1912" w:rsidRPr="00CB5343">
        <w:rPr>
          <w:rFonts w:asciiTheme="majorBidi" w:hAnsiTheme="majorBidi" w:cstheme="majorBidi"/>
          <w:sz w:val="23"/>
          <w:szCs w:val="23"/>
        </w:rPr>
        <w:t xml:space="preserve"> geoponic tile work the top surface and its multifunctional </w:t>
      </w:r>
      <w:r w:rsidR="005B1B47" w:rsidRPr="00CB5343">
        <w:rPr>
          <w:rFonts w:asciiTheme="majorBidi" w:hAnsiTheme="majorBidi" w:cstheme="majorBidi"/>
          <w:sz w:val="23"/>
          <w:szCs w:val="23"/>
        </w:rPr>
        <w:t>styling</w:t>
      </w:r>
      <w:r w:rsidR="005F1912" w:rsidRPr="00CB5343">
        <w:rPr>
          <w:rFonts w:asciiTheme="majorBidi" w:hAnsiTheme="majorBidi" w:cstheme="majorBidi"/>
          <w:sz w:val="23"/>
          <w:szCs w:val="23"/>
        </w:rPr>
        <w:t xml:space="preserve">. </w:t>
      </w:r>
      <w:r w:rsidR="005B1B47" w:rsidRPr="00CB5343">
        <w:rPr>
          <w:rFonts w:asciiTheme="majorBidi" w:hAnsiTheme="majorBidi" w:cstheme="majorBidi"/>
          <w:sz w:val="23"/>
          <w:szCs w:val="23"/>
        </w:rPr>
        <w:t>F</w:t>
      </w:r>
      <w:r w:rsidR="005F1912" w:rsidRPr="00CB5343">
        <w:rPr>
          <w:rFonts w:asciiTheme="majorBidi" w:hAnsiTheme="majorBidi" w:cstheme="majorBidi"/>
          <w:sz w:val="23"/>
          <w:szCs w:val="23"/>
        </w:rPr>
        <w:t>eatur</w:t>
      </w:r>
      <w:r w:rsidR="005B1B47" w:rsidRPr="00CB5343">
        <w:rPr>
          <w:rFonts w:asciiTheme="majorBidi" w:hAnsiTheme="majorBidi" w:cstheme="majorBidi"/>
          <w:sz w:val="23"/>
          <w:szCs w:val="23"/>
        </w:rPr>
        <w:t>ing</w:t>
      </w:r>
      <w:r w:rsidR="005F1912" w:rsidRPr="00CB5343">
        <w:rPr>
          <w:rFonts w:asciiTheme="majorBidi" w:hAnsiTheme="majorBidi" w:cstheme="majorBidi"/>
          <w:sz w:val="23"/>
          <w:szCs w:val="23"/>
        </w:rPr>
        <w:t xml:space="preserve"> ‘p</w:t>
      </w:r>
      <w:r w:rsidR="00290366" w:rsidRPr="00CB5343">
        <w:rPr>
          <w:rFonts w:asciiTheme="majorBidi" w:hAnsiTheme="majorBidi" w:cstheme="majorBidi"/>
          <w:sz w:val="23"/>
          <w:szCs w:val="23"/>
        </w:rPr>
        <w:t>ush me</w:t>
      </w:r>
      <w:r w:rsidR="005F1912" w:rsidRPr="00CB5343">
        <w:rPr>
          <w:rFonts w:asciiTheme="majorBidi" w:hAnsiTheme="majorBidi" w:cstheme="majorBidi"/>
          <w:sz w:val="23"/>
          <w:szCs w:val="23"/>
        </w:rPr>
        <w:t xml:space="preserve">, </w:t>
      </w:r>
      <w:r w:rsidR="00290366" w:rsidRPr="00CB5343">
        <w:rPr>
          <w:rFonts w:asciiTheme="majorBidi" w:hAnsiTheme="majorBidi" w:cstheme="majorBidi"/>
          <w:sz w:val="23"/>
          <w:szCs w:val="23"/>
        </w:rPr>
        <w:t>pull you</w:t>
      </w:r>
      <w:r w:rsidR="005F1912" w:rsidRPr="00CB5343">
        <w:rPr>
          <w:rFonts w:asciiTheme="majorBidi" w:hAnsiTheme="majorBidi" w:cstheme="majorBidi"/>
          <w:sz w:val="23"/>
          <w:szCs w:val="23"/>
        </w:rPr>
        <w:t>’</w:t>
      </w:r>
      <w:r w:rsidR="00290366" w:rsidRPr="00CB5343">
        <w:rPr>
          <w:rFonts w:asciiTheme="majorBidi" w:hAnsiTheme="majorBidi" w:cstheme="majorBidi"/>
          <w:sz w:val="23"/>
          <w:szCs w:val="23"/>
        </w:rPr>
        <w:t xml:space="preserve"> drawers</w:t>
      </w:r>
      <w:r w:rsidR="005F1912" w:rsidRPr="00CB5343">
        <w:rPr>
          <w:rFonts w:asciiTheme="majorBidi" w:hAnsiTheme="majorBidi" w:cstheme="majorBidi"/>
          <w:sz w:val="23"/>
          <w:szCs w:val="23"/>
        </w:rPr>
        <w:t>,</w:t>
      </w:r>
      <w:r w:rsidR="005B1B47" w:rsidRPr="00CB5343">
        <w:rPr>
          <w:rFonts w:asciiTheme="majorBidi" w:hAnsiTheme="majorBidi" w:cstheme="majorBidi"/>
          <w:sz w:val="23"/>
          <w:szCs w:val="23"/>
        </w:rPr>
        <w:t xml:space="preserve"> it was designed to accommodate two bunching upholstered ottomans underneath, providing </w:t>
      </w:r>
      <w:r w:rsidR="005F1912" w:rsidRPr="00CB5343">
        <w:rPr>
          <w:rFonts w:asciiTheme="majorBidi" w:hAnsiTheme="majorBidi" w:cstheme="majorBidi"/>
          <w:sz w:val="23"/>
          <w:szCs w:val="23"/>
        </w:rPr>
        <w:t>both seating and storage capabilit</w:t>
      </w:r>
      <w:r w:rsidR="005B1B47" w:rsidRPr="00CB5343">
        <w:rPr>
          <w:rFonts w:asciiTheme="majorBidi" w:hAnsiTheme="majorBidi" w:cstheme="majorBidi"/>
          <w:sz w:val="23"/>
          <w:szCs w:val="23"/>
        </w:rPr>
        <w:t xml:space="preserve">ies. Terrazzo </w:t>
      </w:r>
      <w:r w:rsidR="00290366" w:rsidRPr="00CB5343">
        <w:rPr>
          <w:rFonts w:asciiTheme="majorBidi" w:hAnsiTheme="majorBidi" w:cstheme="majorBidi"/>
          <w:sz w:val="23"/>
          <w:szCs w:val="23"/>
        </w:rPr>
        <w:t xml:space="preserve">bunching tables </w:t>
      </w:r>
      <w:r w:rsidR="005B1B47" w:rsidRPr="00CB5343">
        <w:rPr>
          <w:rFonts w:asciiTheme="majorBidi" w:hAnsiTheme="majorBidi" w:cstheme="majorBidi"/>
          <w:sz w:val="23"/>
          <w:szCs w:val="23"/>
        </w:rPr>
        <w:t>also</w:t>
      </w:r>
      <w:r w:rsidR="00290366" w:rsidRPr="00CB5343">
        <w:rPr>
          <w:rFonts w:asciiTheme="majorBidi" w:hAnsiTheme="majorBidi" w:cstheme="majorBidi"/>
          <w:sz w:val="23"/>
          <w:szCs w:val="23"/>
        </w:rPr>
        <w:t xml:space="preserve"> coordinate</w:t>
      </w:r>
      <w:r w:rsidR="005B1B47" w:rsidRPr="00CB5343">
        <w:rPr>
          <w:rFonts w:asciiTheme="majorBidi" w:hAnsiTheme="majorBidi" w:cstheme="majorBidi"/>
          <w:sz w:val="23"/>
          <w:szCs w:val="23"/>
        </w:rPr>
        <w:t xml:space="preserve"> with the</w:t>
      </w:r>
      <w:r w:rsidR="00290366" w:rsidRPr="00CB5343">
        <w:rPr>
          <w:rFonts w:asciiTheme="majorBidi" w:hAnsiTheme="majorBidi" w:cstheme="majorBidi"/>
          <w:sz w:val="23"/>
          <w:szCs w:val="23"/>
        </w:rPr>
        <w:t xml:space="preserve"> </w:t>
      </w:r>
      <w:r w:rsidR="005B1B47" w:rsidRPr="00CB5343">
        <w:rPr>
          <w:rFonts w:asciiTheme="majorBidi" w:hAnsiTheme="majorBidi" w:cstheme="majorBidi"/>
          <w:sz w:val="23"/>
          <w:szCs w:val="23"/>
        </w:rPr>
        <w:t>upholstered ottomans to create a casual s</w:t>
      </w:r>
      <w:r w:rsidR="00290366" w:rsidRPr="00CB5343">
        <w:rPr>
          <w:rFonts w:asciiTheme="majorBidi" w:hAnsiTheme="majorBidi" w:cstheme="majorBidi"/>
          <w:sz w:val="23"/>
          <w:szCs w:val="23"/>
        </w:rPr>
        <w:t>catter</w:t>
      </w:r>
      <w:r w:rsidR="004051D9" w:rsidRPr="00CB5343">
        <w:rPr>
          <w:rFonts w:asciiTheme="majorBidi" w:hAnsiTheme="majorBidi" w:cstheme="majorBidi"/>
          <w:sz w:val="23"/>
          <w:szCs w:val="23"/>
        </w:rPr>
        <w:t>-</w:t>
      </w:r>
      <w:r w:rsidR="00290366" w:rsidRPr="00CB5343">
        <w:rPr>
          <w:rFonts w:asciiTheme="majorBidi" w:hAnsiTheme="majorBidi" w:cstheme="majorBidi"/>
          <w:sz w:val="23"/>
          <w:szCs w:val="23"/>
        </w:rPr>
        <w:t>table</w:t>
      </w:r>
      <w:r w:rsidR="005B1B47" w:rsidRPr="00CB5343">
        <w:rPr>
          <w:rFonts w:asciiTheme="majorBidi" w:hAnsiTheme="majorBidi" w:cstheme="majorBidi"/>
          <w:sz w:val="23"/>
          <w:szCs w:val="23"/>
        </w:rPr>
        <w:t xml:space="preserve"> look</w:t>
      </w:r>
      <w:r w:rsidR="004051D9" w:rsidRPr="00CB5343">
        <w:rPr>
          <w:rFonts w:asciiTheme="majorBidi" w:hAnsiTheme="majorBidi" w:cstheme="majorBidi"/>
          <w:sz w:val="23"/>
          <w:szCs w:val="23"/>
        </w:rPr>
        <w:t>.</w:t>
      </w:r>
      <w:r w:rsidR="00290366" w:rsidRPr="00CB5343">
        <w:rPr>
          <w:rFonts w:asciiTheme="majorBidi" w:hAnsiTheme="majorBidi" w:cstheme="majorBidi"/>
          <w:sz w:val="23"/>
          <w:szCs w:val="23"/>
        </w:rPr>
        <w:t xml:space="preserve"> </w:t>
      </w:r>
      <w:r w:rsidR="005B1B47" w:rsidRPr="00CB5343">
        <w:rPr>
          <w:rFonts w:asciiTheme="majorBidi" w:hAnsiTheme="majorBidi" w:cstheme="majorBidi"/>
          <w:sz w:val="23"/>
          <w:szCs w:val="23"/>
        </w:rPr>
        <w:t>Home</w:t>
      </w:r>
      <w:r w:rsidR="005B1B47" w:rsidRPr="00FB6D9E">
        <w:rPr>
          <w:rFonts w:asciiTheme="majorBidi" w:hAnsiTheme="majorBidi" w:cstheme="majorBidi"/>
          <w:sz w:val="23"/>
          <w:szCs w:val="23"/>
        </w:rPr>
        <w:t xml:space="preserve"> e</w:t>
      </w:r>
      <w:r w:rsidR="00290366" w:rsidRPr="00FB6D9E">
        <w:rPr>
          <w:rFonts w:asciiTheme="majorBidi" w:eastAsia="Times New Roman" w:hAnsiTheme="majorBidi" w:cstheme="majorBidi"/>
          <w:iCs/>
          <w:sz w:val="23"/>
          <w:szCs w:val="23"/>
        </w:rPr>
        <w:t>ntertainment p</w:t>
      </w:r>
      <w:r w:rsidR="005B1B47" w:rsidRPr="00FB6D9E">
        <w:rPr>
          <w:rFonts w:asciiTheme="majorBidi" w:eastAsia="Times New Roman" w:hAnsiTheme="majorBidi" w:cstheme="majorBidi"/>
          <w:iCs/>
          <w:sz w:val="23"/>
          <w:szCs w:val="23"/>
        </w:rPr>
        <w:t>ieces</w:t>
      </w:r>
      <w:r w:rsidR="00290366" w:rsidRPr="00FB6D9E">
        <w:rPr>
          <w:rFonts w:asciiTheme="majorBidi" w:eastAsia="Times New Roman" w:hAnsiTheme="majorBidi" w:cstheme="majorBidi"/>
          <w:iCs/>
          <w:sz w:val="23"/>
          <w:szCs w:val="23"/>
        </w:rPr>
        <w:t xml:space="preserve"> </w:t>
      </w:r>
      <w:r w:rsidR="005B1B47" w:rsidRPr="00FB6D9E">
        <w:rPr>
          <w:rFonts w:asciiTheme="majorBidi" w:eastAsia="Times New Roman" w:hAnsiTheme="majorBidi" w:cstheme="majorBidi"/>
          <w:iCs/>
          <w:sz w:val="23"/>
          <w:szCs w:val="23"/>
        </w:rPr>
        <w:t xml:space="preserve">include a TV console </w:t>
      </w:r>
      <w:r w:rsidR="00290366" w:rsidRPr="00FB6D9E">
        <w:rPr>
          <w:rFonts w:asciiTheme="majorBidi" w:eastAsia="Times New Roman" w:hAnsiTheme="majorBidi" w:cstheme="majorBidi"/>
          <w:iCs/>
          <w:sz w:val="23"/>
          <w:szCs w:val="23"/>
        </w:rPr>
        <w:t xml:space="preserve">with the lattice </w:t>
      </w:r>
      <w:r w:rsidR="005B1B47" w:rsidRPr="00FB6D9E">
        <w:rPr>
          <w:rFonts w:asciiTheme="majorBidi" w:eastAsia="Times New Roman" w:hAnsiTheme="majorBidi" w:cstheme="majorBidi"/>
          <w:iCs/>
          <w:sz w:val="23"/>
          <w:szCs w:val="23"/>
        </w:rPr>
        <w:t xml:space="preserve">design elements in both </w:t>
      </w:r>
      <w:r w:rsidR="00290366" w:rsidRPr="00FB6D9E">
        <w:rPr>
          <w:rFonts w:asciiTheme="majorBidi" w:eastAsia="Times New Roman" w:hAnsiTheme="majorBidi" w:cstheme="majorBidi"/>
          <w:iCs/>
          <w:sz w:val="23"/>
          <w:szCs w:val="23"/>
        </w:rPr>
        <w:t>20</w:t>
      </w:r>
      <w:r w:rsidR="005B1B47" w:rsidRPr="00FB6D9E">
        <w:rPr>
          <w:rFonts w:asciiTheme="majorBidi" w:eastAsia="Times New Roman" w:hAnsiTheme="majorBidi" w:cstheme="majorBidi"/>
          <w:iCs/>
          <w:sz w:val="23"/>
          <w:szCs w:val="23"/>
        </w:rPr>
        <w:t xml:space="preserve">- and </w:t>
      </w:r>
      <w:r w:rsidR="00290366" w:rsidRPr="00FB6D9E">
        <w:rPr>
          <w:rFonts w:asciiTheme="majorBidi" w:eastAsia="Times New Roman" w:hAnsiTheme="majorBidi" w:cstheme="majorBidi"/>
          <w:iCs/>
          <w:sz w:val="23"/>
          <w:szCs w:val="23"/>
        </w:rPr>
        <w:t>30</w:t>
      </w:r>
      <w:r w:rsidR="005B1B47" w:rsidRPr="00FB6D9E">
        <w:rPr>
          <w:rFonts w:asciiTheme="majorBidi" w:eastAsia="Times New Roman" w:hAnsiTheme="majorBidi" w:cstheme="majorBidi"/>
          <w:iCs/>
          <w:sz w:val="23"/>
          <w:szCs w:val="23"/>
        </w:rPr>
        <w:t>-inch</w:t>
      </w:r>
      <w:r w:rsidR="00290366" w:rsidRPr="00FB6D9E">
        <w:rPr>
          <w:rFonts w:asciiTheme="majorBidi" w:eastAsia="Times New Roman" w:hAnsiTheme="majorBidi" w:cstheme="majorBidi"/>
          <w:iCs/>
          <w:sz w:val="23"/>
          <w:szCs w:val="23"/>
        </w:rPr>
        <w:t xml:space="preserve"> height option</w:t>
      </w:r>
      <w:r w:rsidR="005B1B47" w:rsidRPr="00FB6D9E">
        <w:rPr>
          <w:rFonts w:asciiTheme="majorBidi" w:eastAsia="Times New Roman" w:hAnsiTheme="majorBidi" w:cstheme="majorBidi"/>
          <w:iCs/>
          <w:sz w:val="23"/>
          <w:szCs w:val="23"/>
        </w:rPr>
        <w:t>s, making it</w:t>
      </w:r>
      <w:r w:rsidR="00290366" w:rsidRPr="00FB6D9E">
        <w:rPr>
          <w:rFonts w:asciiTheme="majorBidi" w:eastAsia="Times New Roman" w:hAnsiTheme="majorBidi" w:cstheme="majorBidi"/>
          <w:iCs/>
          <w:sz w:val="23"/>
          <w:szCs w:val="23"/>
        </w:rPr>
        <w:t xml:space="preserve"> versatile </w:t>
      </w:r>
      <w:r w:rsidR="005B1B47" w:rsidRPr="00FB6D9E">
        <w:rPr>
          <w:rFonts w:asciiTheme="majorBidi" w:eastAsia="Times New Roman" w:hAnsiTheme="majorBidi" w:cstheme="majorBidi"/>
          <w:iCs/>
          <w:sz w:val="23"/>
          <w:szCs w:val="23"/>
        </w:rPr>
        <w:t>for</w:t>
      </w:r>
      <w:r w:rsidR="00290366" w:rsidRPr="00FB6D9E">
        <w:rPr>
          <w:rFonts w:asciiTheme="majorBidi" w:eastAsia="Times New Roman" w:hAnsiTheme="majorBidi" w:cstheme="majorBidi"/>
          <w:iCs/>
          <w:sz w:val="23"/>
          <w:szCs w:val="23"/>
        </w:rPr>
        <w:t xml:space="preserve"> use</w:t>
      </w:r>
      <w:r w:rsidR="005B1B47" w:rsidRPr="00FB6D9E">
        <w:rPr>
          <w:rFonts w:asciiTheme="majorBidi" w:eastAsia="Times New Roman" w:hAnsiTheme="majorBidi" w:cstheme="majorBidi"/>
          <w:iCs/>
          <w:sz w:val="23"/>
          <w:szCs w:val="23"/>
        </w:rPr>
        <w:t xml:space="preserve"> as a sofa table</w:t>
      </w:r>
      <w:r w:rsidR="004051D9">
        <w:rPr>
          <w:rFonts w:asciiTheme="majorBidi" w:eastAsia="Times New Roman" w:hAnsiTheme="majorBidi" w:cstheme="majorBidi"/>
          <w:iCs/>
          <w:sz w:val="23"/>
          <w:szCs w:val="23"/>
        </w:rPr>
        <w:t xml:space="preserve">, hall console </w:t>
      </w:r>
      <w:r w:rsidR="005B1B47" w:rsidRPr="00FB6D9E">
        <w:rPr>
          <w:rFonts w:asciiTheme="majorBidi" w:eastAsia="Times New Roman" w:hAnsiTheme="majorBidi" w:cstheme="majorBidi"/>
          <w:iCs/>
          <w:sz w:val="23"/>
          <w:szCs w:val="23"/>
        </w:rPr>
        <w:t xml:space="preserve">or </w:t>
      </w:r>
      <w:r w:rsidR="00290366" w:rsidRPr="00FB6D9E">
        <w:rPr>
          <w:rFonts w:asciiTheme="majorBidi" w:eastAsia="Times New Roman" w:hAnsiTheme="majorBidi" w:cstheme="majorBidi"/>
          <w:iCs/>
          <w:sz w:val="23"/>
          <w:szCs w:val="23"/>
        </w:rPr>
        <w:t>entertainment</w:t>
      </w:r>
      <w:r w:rsidR="005B1B47" w:rsidRPr="00FB6D9E">
        <w:rPr>
          <w:rFonts w:asciiTheme="majorBidi" w:eastAsia="Times New Roman" w:hAnsiTheme="majorBidi" w:cstheme="majorBidi"/>
          <w:iCs/>
          <w:sz w:val="23"/>
          <w:szCs w:val="23"/>
        </w:rPr>
        <w:t xml:space="preserve"> console.</w:t>
      </w:r>
    </w:p>
    <w:p w14:paraId="540D82DF" w14:textId="42ADB355" w:rsidR="00290366" w:rsidRPr="00FB6D9E" w:rsidRDefault="005B1B47" w:rsidP="00FB6D9E">
      <w:pPr>
        <w:spacing w:line="360" w:lineRule="auto"/>
        <w:ind w:firstLine="720"/>
        <w:rPr>
          <w:rFonts w:asciiTheme="majorBidi" w:eastAsia="Times New Roman" w:hAnsiTheme="majorBidi" w:cstheme="majorBidi"/>
          <w:iCs/>
          <w:sz w:val="23"/>
          <w:szCs w:val="23"/>
        </w:rPr>
      </w:pPr>
      <w:r w:rsidRPr="00FB6D9E">
        <w:rPr>
          <w:rFonts w:asciiTheme="majorBidi" w:eastAsia="Times New Roman" w:hAnsiTheme="majorBidi" w:cstheme="majorBidi"/>
          <w:iCs/>
          <w:sz w:val="23"/>
          <w:szCs w:val="23"/>
        </w:rPr>
        <w:t>Coordinating u</w:t>
      </w:r>
      <w:r w:rsidR="00290366" w:rsidRPr="00FB6D9E">
        <w:rPr>
          <w:rFonts w:asciiTheme="majorBidi" w:eastAsia="Times New Roman" w:hAnsiTheme="majorBidi" w:cstheme="majorBidi"/>
          <w:iCs/>
          <w:sz w:val="23"/>
          <w:szCs w:val="23"/>
        </w:rPr>
        <w:t>pholstery</w:t>
      </w:r>
      <w:r w:rsidRPr="00FB6D9E">
        <w:rPr>
          <w:rFonts w:asciiTheme="majorBidi" w:eastAsia="Times New Roman" w:hAnsiTheme="majorBidi" w:cstheme="majorBidi"/>
          <w:iCs/>
          <w:sz w:val="23"/>
          <w:szCs w:val="23"/>
        </w:rPr>
        <w:t xml:space="preserve"> styles</w:t>
      </w:r>
      <w:r w:rsidR="00290366" w:rsidRPr="00FB6D9E">
        <w:rPr>
          <w:rFonts w:asciiTheme="majorBidi" w:eastAsia="Times New Roman" w:hAnsiTheme="majorBidi" w:cstheme="majorBidi"/>
          <w:iCs/>
          <w:sz w:val="23"/>
          <w:szCs w:val="23"/>
        </w:rPr>
        <w:t xml:space="preserve"> take </w:t>
      </w:r>
      <w:r w:rsidR="00290366" w:rsidRPr="00CB5343">
        <w:rPr>
          <w:rFonts w:asciiTheme="majorBidi" w:eastAsia="Times New Roman" w:hAnsiTheme="majorBidi" w:cstheme="majorBidi"/>
          <w:iCs/>
          <w:sz w:val="23"/>
          <w:szCs w:val="23"/>
        </w:rPr>
        <w:t>cues from outdoor teak furniture</w:t>
      </w:r>
      <w:r w:rsidRPr="00CB5343">
        <w:rPr>
          <w:rFonts w:asciiTheme="majorBidi" w:eastAsia="Times New Roman" w:hAnsiTheme="majorBidi" w:cstheme="majorBidi"/>
          <w:iCs/>
          <w:sz w:val="23"/>
          <w:szCs w:val="23"/>
        </w:rPr>
        <w:t xml:space="preserve"> with </w:t>
      </w:r>
      <w:r w:rsidR="004051D9" w:rsidRPr="00CB5343">
        <w:rPr>
          <w:rFonts w:asciiTheme="majorBidi" w:eastAsia="Times New Roman" w:hAnsiTheme="majorBidi" w:cstheme="majorBidi"/>
          <w:iCs/>
          <w:sz w:val="23"/>
          <w:szCs w:val="23"/>
        </w:rPr>
        <w:t>a variety of</w:t>
      </w:r>
      <w:r w:rsidRPr="00CB5343">
        <w:rPr>
          <w:rFonts w:asciiTheme="majorBidi" w:eastAsia="Times New Roman" w:hAnsiTheme="majorBidi" w:cstheme="majorBidi"/>
          <w:iCs/>
          <w:sz w:val="23"/>
          <w:szCs w:val="23"/>
        </w:rPr>
        <w:t xml:space="preserve"> e</w:t>
      </w:r>
      <w:r w:rsidR="00290366" w:rsidRPr="00CB5343">
        <w:rPr>
          <w:rFonts w:asciiTheme="majorBidi" w:eastAsia="Times New Roman" w:hAnsiTheme="majorBidi" w:cstheme="majorBidi"/>
          <w:iCs/>
          <w:sz w:val="23"/>
          <w:szCs w:val="23"/>
        </w:rPr>
        <w:t xml:space="preserve">xposed </w:t>
      </w:r>
      <w:r w:rsidRPr="00CB5343">
        <w:rPr>
          <w:rFonts w:asciiTheme="majorBidi" w:eastAsia="Times New Roman" w:hAnsiTheme="majorBidi" w:cstheme="majorBidi"/>
          <w:iCs/>
          <w:sz w:val="23"/>
          <w:szCs w:val="23"/>
        </w:rPr>
        <w:t xml:space="preserve">wood </w:t>
      </w:r>
      <w:r w:rsidR="00290366" w:rsidRPr="00CB5343">
        <w:rPr>
          <w:rFonts w:asciiTheme="majorBidi" w:eastAsia="Times New Roman" w:hAnsiTheme="majorBidi" w:cstheme="majorBidi"/>
          <w:iCs/>
          <w:sz w:val="23"/>
          <w:szCs w:val="23"/>
        </w:rPr>
        <w:t>frame</w:t>
      </w:r>
      <w:r w:rsidRPr="00CB5343">
        <w:rPr>
          <w:rFonts w:asciiTheme="majorBidi" w:eastAsia="Times New Roman" w:hAnsiTheme="majorBidi" w:cstheme="majorBidi"/>
          <w:iCs/>
          <w:sz w:val="23"/>
          <w:szCs w:val="23"/>
        </w:rPr>
        <w:t xml:space="preserve">s. Highlights of the </w:t>
      </w:r>
      <w:r w:rsidR="00FB6D9E" w:rsidRPr="00CB5343">
        <w:rPr>
          <w:rFonts w:asciiTheme="majorBidi" w:eastAsia="Times New Roman" w:hAnsiTheme="majorBidi" w:cstheme="majorBidi"/>
          <w:iCs/>
          <w:sz w:val="23"/>
          <w:szCs w:val="23"/>
        </w:rPr>
        <w:t xml:space="preserve">six </w:t>
      </w:r>
      <w:r w:rsidRPr="00CB5343">
        <w:rPr>
          <w:rFonts w:asciiTheme="majorBidi" w:eastAsia="Times New Roman" w:hAnsiTheme="majorBidi" w:cstheme="majorBidi"/>
          <w:iCs/>
          <w:sz w:val="23"/>
          <w:szCs w:val="23"/>
        </w:rPr>
        <w:t xml:space="preserve">silhouettes include the </w:t>
      </w:r>
      <w:r w:rsidR="00F324BB" w:rsidRPr="00CB5343">
        <w:rPr>
          <w:rFonts w:asciiTheme="majorBidi" w:eastAsia="Times New Roman" w:hAnsiTheme="majorBidi" w:cstheme="majorBidi"/>
          <w:b/>
          <w:bCs/>
          <w:i/>
          <w:sz w:val="23"/>
          <w:szCs w:val="23"/>
        </w:rPr>
        <w:t>Coronet</w:t>
      </w:r>
      <w:r w:rsidRPr="00CB5343">
        <w:rPr>
          <w:rFonts w:asciiTheme="majorBidi" w:eastAsia="Times New Roman" w:hAnsiTheme="majorBidi" w:cstheme="majorBidi"/>
          <w:b/>
          <w:bCs/>
          <w:i/>
          <w:sz w:val="23"/>
          <w:szCs w:val="23"/>
        </w:rPr>
        <w:t xml:space="preserve"> sofa</w:t>
      </w:r>
      <w:r w:rsidR="004051D9" w:rsidRPr="00CB5343">
        <w:rPr>
          <w:rFonts w:asciiTheme="majorBidi" w:eastAsia="Times New Roman" w:hAnsiTheme="majorBidi" w:cstheme="majorBidi"/>
          <w:iCs/>
          <w:sz w:val="23"/>
          <w:szCs w:val="23"/>
        </w:rPr>
        <w:t>. W</w:t>
      </w:r>
      <w:r w:rsidRPr="00CB5343">
        <w:rPr>
          <w:rFonts w:asciiTheme="majorBidi" w:eastAsia="Times New Roman" w:hAnsiTheme="majorBidi" w:cstheme="majorBidi"/>
          <w:iCs/>
          <w:sz w:val="23"/>
          <w:szCs w:val="23"/>
        </w:rPr>
        <w:t>ith a nod to mid-century styling</w:t>
      </w:r>
      <w:r w:rsidR="004051D9" w:rsidRPr="00CB5343">
        <w:rPr>
          <w:rFonts w:asciiTheme="majorBidi" w:eastAsia="Times New Roman" w:hAnsiTheme="majorBidi" w:cstheme="majorBidi"/>
          <w:iCs/>
          <w:sz w:val="23"/>
          <w:szCs w:val="23"/>
        </w:rPr>
        <w:t xml:space="preserve">, </w:t>
      </w:r>
      <w:r w:rsidRPr="00CB5343">
        <w:rPr>
          <w:rFonts w:asciiTheme="majorBidi" w:eastAsia="Times New Roman" w:hAnsiTheme="majorBidi" w:cstheme="majorBidi"/>
          <w:iCs/>
          <w:sz w:val="23"/>
          <w:szCs w:val="23"/>
        </w:rPr>
        <w:t>its</w:t>
      </w:r>
      <w:r w:rsidR="00290366" w:rsidRPr="00CB5343">
        <w:rPr>
          <w:rFonts w:asciiTheme="majorBidi" w:eastAsia="Times New Roman" w:hAnsiTheme="majorBidi" w:cstheme="majorBidi"/>
          <w:iCs/>
          <w:sz w:val="23"/>
          <w:szCs w:val="23"/>
        </w:rPr>
        <w:t xml:space="preserve"> full return</w:t>
      </w:r>
      <w:r w:rsidR="004051D9" w:rsidRPr="00CB5343">
        <w:rPr>
          <w:rFonts w:asciiTheme="majorBidi" w:eastAsia="Times New Roman" w:hAnsiTheme="majorBidi" w:cstheme="majorBidi"/>
          <w:iCs/>
          <w:sz w:val="23"/>
          <w:szCs w:val="23"/>
        </w:rPr>
        <w:t xml:space="preserve"> wood frame in a</w:t>
      </w:r>
      <w:r w:rsidR="00290366" w:rsidRPr="00CB5343">
        <w:rPr>
          <w:rFonts w:asciiTheme="majorBidi" w:eastAsia="Times New Roman" w:hAnsiTheme="majorBidi" w:cstheme="majorBidi"/>
          <w:iCs/>
          <w:sz w:val="23"/>
          <w:szCs w:val="23"/>
        </w:rPr>
        <w:t xml:space="preserve"> </w:t>
      </w:r>
      <w:r w:rsidRPr="00CB5343">
        <w:rPr>
          <w:rFonts w:asciiTheme="majorBidi" w:eastAsia="Times New Roman" w:hAnsiTheme="majorBidi" w:cstheme="majorBidi"/>
          <w:iCs/>
          <w:sz w:val="23"/>
          <w:szCs w:val="23"/>
        </w:rPr>
        <w:t xml:space="preserve">pecan finish frames the entire piece. The </w:t>
      </w:r>
      <w:r w:rsidR="00F324BB" w:rsidRPr="00CB5343">
        <w:rPr>
          <w:rFonts w:asciiTheme="majorBidi" w:eastAsia="Times New Roman" w:hAnsiTheme="majorBidi" w:cstheme="majorBidi"/>
          <w:b/>
          <w:bCs/>
          <w:i/>
          <w:sz w:val="23"/>
          <w:szCs w:val="23"/>
        </w:rPr>
        <w:t>Dunsmere</w:t>
      </w:r>
      <w:r w:rsidRPr="00CB5343">
        <w:rPr>
          <w:rFonts w:asciiTheme="majorBidi" w:eastAsia="Times New Roman" w:hAnsiTheme="majorBidi" w:cstheme="majorBidi"/>
          <w:b/>
          <w:bCs/>
          <w:i/>
          <w:sz w:val="23"/>
          <w:szCs w:val="23"/>
        </w:rPr>
        <w:t>,</w:t>
      </w:r>
      <w:r w:rsidRPr="00CB5343">
        <w:rPr>
          <w:rFonts w:asciiTheme="majorBidi" w:eastAsia="Times New Roman" w:hAnsiTheme="majorBidi" w:cstheme="majorBidi"/>
          <w:iCs/>
          <w:sz w:val="23"/>
          <w:szCs w:val="23"/>
        </w:rPr>
        <w:t xml:space="preserve"> </w:t>
      </w:r>
      <w:r w:rsidR="00290366" w:rsidRPr="00CB5343">
        <w:rPr>
          <w:rFonts w:asciiTheme="majorBidi" w:eastAsia="Times New Roman" w:hAnsiTheme="majorBidi" w:cstheme="majorBidi"/>
          <w:iCs/>
          <w:sz w:val="23"/>
          <w:szCs w:val="23"/>
        </w:rPr>
        <w:t>avail</w:t>
      </w:r>
      <w:r w:rsidRPr="00CB5343">
        <w:rPr>
          <w:rFonts w:asciiTheme="majorBidi" w:eastAsia="Times New Roman" w:hAnsiTheme="majorBidi" w:cstheme="majorBidi"/>
          <w:iCs/>
          <w:sz w:val="23"/>
          <w:szCs w:val="23"/>
        </w:rPr>
        <w:t xml:space="preserve">able </w:t>
      </w:r>
      <w:r w:rsidR="00290366" w:rsidRPr="00CB5343">
        <w:rPr>
          <w:rFonts w:asciiTheme="majorBidi" w:eastAsia="Times New Roman" w:hAnsiTheme="majorBidi" w:cstheme="majorBidi"/>
          <w:iCs/>
          <w:sz w:val="23"/>
          <w:szCs w:val="23"/>
        </w:rPr>
        <w:t xml:space="preserve">in </w:t>
      </w:r>
      <w:r w:rsidRPr="00CB5343">
        <w:rPr>
          <w:rFonts w:asciiTheme="majorBidi" w:eastAsia="Times New Roman" w:hAnsiTheme="majorBidi" w:cstheme="majorBidi"/>
          <w:iCs/>
          <w:sz w:val="23"/>
          <w:szCs w:val="23"/>
        </w:rPr>
        <w:t xml:space="preserve">both </w:t>
      </w:r>
      <w:r w:rsidR="00290366" w:rsidRPr="00CB5343">
        <w:rPr>
          <w:rFonts w:asciiTheme="majorBidi" w:eastAsia="Times New Roman" w:hAnsiTheme="majorBidi" w:cstheme="majorBidi"/>
          <w:iCs/>
          <w:sz w:val="23"/>
          <w:szCs w:val="23"/>
        </w:rPr>
        <w:t xml:space="preserve">sofa and </w:t>
      </w:r>
      <w:r w:rsidR="00F324BB" w:rsidRPr="00CB5343">
        <w:rPr>
          <w:rFonts w:asciiTheme="majorBidi" w:eastAsia="Times New Roman" w:hAnsiTheme="majorBidi" w:cstheme="majorBidi"/>
          <w:iCs/>
          <w:sz w:val="23"/>
          <w:szCs w:val="23"/>
        </w:rPr>
        <w:t xml:space="preserve">lounge </w:t>
      </w:r>
      <w:r w:rsidR="00290366" w:rsidRPr="00CB5343">
        <w:rPr>
          <w:rFonts w:asciiTheme="majorBidi" w:eastAsia="Times New Roman" w:hAnsiTheme="majorBidi" w:cstheme="majorBidi"/>
          <w:iCs/>
          <w:sz w:val="23"/>
          <w:szCs w:val="23"/>
        </w:rPr>
        <w:t xml:space="preserve">chair </w:t>
      </w:r>
      <w:r w:rsidR="00FB6D9E" w:rsidRPr="00CB5343">
        <w:rPr>
          <w:rFonts w:asciiTheme="majorBidi" w:eastAsia="Times New Roman" w:hAnsiTheme="majorBidi" w:cstheme="majorBidi"/>
          <w:iCs/>
          <w:sz w:val="23"/>
          <w:szCs w:val="23"/>
        </w:rPr>
        <w:t xml:space="preserve">styles, is characterized by its dramatic X-shaped side panels and casually-low </w:t>
      </w:r>
      <w:r w:rsidR="004051D9" w:rsidRPr="00CB5343">
        <w:rPr>
          <w:rFonts w:asciiTheme="majorBidi" w:eastAsia="Times New Roman" w:hAnsiTheme="majorBidi" w:cstheme="majorBidi"/>
          <w:iCs/>
          <w:sz w:val="23"/>
          <w:szCs w:val="23"/>
        </w:rPr>
        <w:t xml:space="preserve">slung </w:t>
      </w:r>
      <w:r w:rsidR="00FB6D9E" w:rsidRPr="00CB5343">
        <w:rPr>
          <w:rFonts w:asciiTheme="majorBidi" w:eastAsia="Times New Roman" w:hAnsiTheme="majorBidi" w:cstheme="majorBidi"/>
          <w:iCs/>
          <w:sz w:val="23"/>
          <w:szCs w:val="23"/>
        </w:rPr>
        <w:t xml:space="preserve">seat. Several </w:t>
      </w:r>
      <w:r w:rsidR="00290366" w:rsidRPr="00CB5343">
        <w:rPr>
          <w:rFonts w:asciiTheme="majorBidi" w:eastAsia="Times New Roman" w:hAnsiTheme="majorBidi" w:cstheme="majorBidi"/>
          <w:iCs/>
          <w:sz w:val="23"/>
          <w:szCs w:val="23"/>
        </w:rPr>
        <w:t xml:space="preserve">accent chairs </w:t>
      </w:r>
      <w:r w:rsidR="00FB6D9E" w:rsidRPr="00CB5343">
        <w:rPr>
          <w:rFonts w:asciiTheme="majorBidi" w:eastAsia="Times New Roman" w:hAnsiTheme="majorBidi" w:cstheme="majorBidi"/>
          <w:iCs/>
          <w:sz w:val="23"/>
          <w:szCs w:val="23"/>
        </w:rPr>
        <w:t xml:space="preserve">round out the upholstery offerings, including </w:t>
      </w:r>
      <w:r w:rsidR="00290366" w:rsidRPr="00CB5343">
        <w:rPr>
          <w:rFonts w:asciiTheme="majorBidi" w:eastAsia="Times New Roman" w:hAnsiTheme="majorBidi" w:cstheme="majorBidi"/>
          <w:iCs/>
          <w:sz w:val="23"/>
          <w:szCs w:val="23"/>
        </w:rPr>
        <w:t xml:space="preserve">a </w:t>
      </w:r>
      <w:r w:rsidR="00FB6D9E" w:rsidRPr="00CB5343">
        <w:rPr>
          <w:rFonts w:asciiTheme="majorBidi" w:eastAsia="Times New Roman" w:hAnsiTheme="majorBidi" w:cstheme="majorBidi"/>
          <w:iCs/>
          <w:sz w:val="23"/>
          <w:szCs w:val="23"/>
        </w:rPr>
        <w:t>rattan-</w:t>
      </w:r>
      <w:r w:rsidR="00290366" w:rsidRPr="00CB5343">
        <w:rPr>
          <w:rFonts w:asciiTheme="majorBidi" w:eastAsia="Times New Roman" w:hAnsiTheme="majorBidi" w:cstheme="majorBidi"/>
          <w:iCs/>
          <w:sz w:val="23"/>
          <w:szCs w:val="23"/>
        </w:rPr>
        <w:t xml:space="preserve">inspired look </w:t>
      </w:r>
      <w:r w:rsidR="00FB6D9E" w:rsidRPr="00CB5343">
        <w:rPr>
          <w:rFonts w:asciiTheme="majorBidi" w:eastAsia="Times New Roman" w:hAnsiTheme="majorBidi" w:cstheme="majorBidi"/>
          <w:iCs/>
          <w:sz w:val="23"/>
          <w:szCs w:val="23"/>
        </w:rPr>
        <w:t>with</w:t>
      </w:r>
      <w:r w:rsidR="00290366" w:rsidRPr="00CB5343">
        <w:rPr>
          <w:rFonts w:asciiTheme="majorBidi" w:eastAsia="Times New Roman" w:hAnsiTheme="majorBidi" w:cstheme="majorBidi"/>
          <w:iCs/>
          <w:sz w:val="23"/>
          <w:szCs w:val="23"/>
        </w:rPr>
        <w:t xml:space="preserve"> </w:t>
      </w:r>
      <w:r w:rsidR="004051D9" w:rsidRPr="00CB5343">
        <w:rPr>
          <w:rFonts w:asciiTheme="majorBidi" w:eastAsia="Times New Roman" w:hAnsiTheme="majorBidi" w:cstheme="majorBidi"/>
          <w:iCs/>
          <w:sz w:val="23"/>
          <w:szCs w:val="23"/>
        </w:rPr>
        <w:t xml:space="preserve">a </w:t>
      </w:r>
      <w:r w:rsidR="00290366" w:rsidRPr="00CB5343">
        <w:rPr>
          <w:rFonts w:asciiTheme="majorBidi" w:eastAsia="Times New Roman" w:hAnsiTheme="majorBidi" w:cstheme="majorBidi"/>
          <w:iCs/>
          <w:sz w:val="23"/>
          <w:szCs w:val="23"/>
        </w:rPr>
        <w:t xml:space="preserve">metal </w:t>
      </w:r>
      <w:r w:rsidR="00FB6D9E" w:rsidRPr="00CB5343">
        <w:rPr>
          <w:rFonts w:asciiTheme="majorBidi" w:eastAsia="Times New Roman" w:hAnsiTheme="majorBidi" w:cstheme="majorBidi"/>
          <w:iCs/>
          <w:sz w:val="23"/>
          <w:szCs w:val="23"/>
        </w:rPr>
        <w:t xml:space="preserve">base and </w:t>
      </w:r>
      <w:r w:rsidR="00290366" w:rsidRPr="00CB5343">
        <w:rPr>
          <w:rFonts w:asciiTheme="majorBidi" w:eastAsia="Times New Roman" w:hAnsiTheme="majorBidi" w:cstheme="majorBidi"/>
          <w:iCs/>
          <w:sz w:val="23"/>
          <w:szCs w:val="23"/>
        </w:rPr>
        <w:t xml:space="preserve">slat back </w:t>
      </w:r>
      <w:r w:rsidR="00FB6D9E" w:rsidRPr="00CB5343">
        <w:rPr>
          <w:rFonts w:asciiTheme="majorBidi" w:eastAsia="Times New Roman" w:hAnsiTheme="majorBidi" w:cstheme="majorBidi"/>
          <w:iCs/>
          <w:sz w:val="23"/>
          <w:szCs w:val="23"/>
        </w:rPr>
        <w:t xml:space="preserve">style </w:t>
      </w:r>
      <w:r w:rsidR="00290366" w:rsidRPr="00CB5343">
        <w:rPr>
          <w:rFonts w:asciiTheme="majorBidi" w:eastAsia="Times New Roman" w:hAnsiTheme="majorBidi" w:cstheme="majorBidi"/>
          <w:iCs/>
          <w:sz w:val="23"/>
          <w:szCs w:val="23"/>
        </w:rPr>
        <w:t xml:space="preserve">with </w:t>
      </w:r>
      <w:r w:rsidR="004051D9" w:rsidRPr="00CB5343">
        <w:rPr>
          <w:rFonts w:asciiTheme="majorBidi" w:eastAsia="Times New Roman" w:hAnsiTheme="majorBidi" w:cstheme="majorBidi"/>
          <w:iCs/>
          <w:sz w:val="23"/>
          <w:szCs w:val="23"/>
        </w:rPr>
        <w:t xml:space="preserve">a </w:t>
      </w:r>
      <w:r w:rsidR="00290366" w:rsidRPr="00CB5343">
        <w:rPr>
          <w:rFonts w:asciiTheme="majorBidi" w:eastAsia="Times New Roman" w:hAnsiTheme="majorBidi" w:cstheme="majorBidi"/>
          <w:iCs/>
          <w:sz w:val="23"/>
          <w:szCs w:val="23"/>
        </w:rPr>
        <w:t>metal stretcher</w:t>
      </w:r>
      <w:r w:rsidR="00290366" w:rsidRPr="00FB6D9E">
        <w:rPr>
          <w:rFonts w:asciiTheme="majorBidi" w:eastAsia="Times New Roman" w:hAnsiTheme="majorBidi" w:cstheme="majorBidi"/>
          <w:iCs/>
          <w:sz w:val="23"/>
          <w:szCs w:val="23"/>
        </w:rPr>
        <w:t xml:space="preserve"> along the back </w:t>
      </w:r>
      <w:r w:rsidR="00FB6D9E" w:rsidRPr="00FB6D9E">
        <w:rPr>
          <w:rFonts w:asciiTheme="majorBidi" w:eastAsia="Times New Roman" w:hAnsiTheme="majorBidi" w:cstheme="majorBidi"/>
          <w:iCs/>
          <w:sz w:val="23"/>
          <w:szCs w:val="23"/>
        </w:rPr>
        <w:t>which</w:t>
      </w:r>
      <w:r w:rsidR="00290366" w:rsidRPr="00FB6D9E">
        <w:rPr>
          <w:rFonts w:asciiTheme="majorBidi" w:eastAsia="Times New Roman" w:hAnsiTheme="majorBidi" w:cstheme="majorBidi"/>
          <w:iCs/>
          <w:sz w:val="23"/>
          <w:szCs w:val="23"/>
        </w:rPr>
        <w:t xml:space="preserve"> gives </w:t>
      </w:r>
      <w:r w:rsidR="004051D9">
        <w:rPr>
          <w:rFonts w:asciiTheme="majorBidi" w:eastAsia="Times New Roman" w:hAnsiTheme="majorBidi" w:cstheme="majorBidi"/>
          <w:iCs/>
          <w:sz w:val="23"/>
          <w:szCs w:val="23"/>
        </w:rPr>
        <w:t>it a</w:t>
      </w:r>
      <w:r w:rsidR="00290366" w:rsidRPr="00FB6D9E">
        <w:rPr>
          <w:rFonts w:asciiTheme="majorBidi" w:eastAsia="Times New Roman" w:hAnsiTheme="majorBidi" w:cstheme="majorBidi"/>
          <w:iCs/>
          <w:sz w:val="23"/>
          <w:szCs w:val="23"/>
        </w:rPr>
        <w:t xml:space="preserve"> relaxed look. </w:t>
      </w:r>
    </w:p>
    <w:p w14:paraId="78291650" w14:textId="3160E8F3" w:rsidR="0035203B" w:rsidRPr="00FB6D9E" w:rsidRDefault="0035203B" w:rsidP="00955D23">
      <w:pPr>
        <w:spacing w:line="360" w:lineRule="auto"/>
        <w:ind w:firstLine="720"/>
        <w:rPr>
          <w:rFonts w:asciiTheme="majorBidi" w:hAnsiTheme="majorBidi" w:cstheme="majorBidi"/>
          <w:b/>
          <w:sz w:val="23"/>
          <w:szCs w:val="23"/>
        </w:rPr>
      </w:pPr>
      <w:r w:rsidRPr="00FB6D9E">
        <w:rPr>
          <w:rFonts w:asciiTheme="majorBidi" w:eastAsia="Times New Roman" w:hAnsiTheme="majorBidi" w:cstheme="majorBidi"/>
          <w:iCs/>
          <w:sz w:val="23"/>
          <w:szCs w:val="23"/>
        </w:rPr>
        <w:t>Fine Furniture Design</w:t>
      </w:r>
      <w:r w:rsidRPr="00FB6D9E">
        <w:rPr>
          <w:rFonts w:asciiTheme="majorBidi" w:eastAsia="Times New Roman" w:hAnsiTheme="majorBidi" w:cstheme="majorBidi"/>
          <w:bCs/>
          <w:iCs/>
          <w:sz w:val="23"/>
          <w:szCs w:val="23"/>
        </w:rPr>
        <w:t xml:space="preserve"> is dedicated to the core principles of providing the best quality, craftsmanship and value in home furnishings today, with superior design and unequalled standards at every stage of manufacturing – from the forest to the finishing touches. Creating precisely crafted case goods and upholstered furniture for homes around the world, its home furnishings are produced in its company-owned manufacturing operations in Shanghai, China. For further information, please visit </w:t>
      </w:r>
      <w:hyperlink r:id="rId8" w:history="1">
        <w:r w:rsidRPr="00FB6D9E">
          <w:rPr>
            <w:rStyle w:val="Hyperlink"/>
            <w:rFonts w:asciiTheme="majorBidi" w:eastAsia="Times New Roman" w:hAnsiTheme="majorBidi" w:cstheme="majorBidi"/>
            <w:sz w:val="23"/>
            <w:szCs w:val="23"/>
          </w:rPr>
          <w:t>www.ffdm.com</w:t>
        </w:r>
      </w:hyperlink>
      <w:r w:rsidRPr="00FB6D9E">
        <w:rPr>
          <w:rFonts w:asciiTheme="majorBidi" w:eastAsia="Times New Roman" w:hAnsiTheme="majorBidi" w:cstheme="majorBidi"/>
          <w:sz w:val="23"/>
          <w:szCs w:val="23"/>
        </w:rPr>
        <w:t>.</w:t>
      </w:r>
      <w:r w:rsidR="00955D23" w:rsidRPr="00FB6D9E">
        <w:rPr>
          <w:rFonts w:asciiTheme="majorBidi" w:eastAsia="Times New Roman" w:hAnsiTheme="majorBidi" w:cstheme="majorBidi"/>
          <w:sz w:val="23"/>
          <w:szCs w:val="23"/>
        </w:rPr>
        <w:t xml:space="preserve"> </w:t>
      </w:r>
    </w:p>
    <w:p w14:paraId="5B49E84E" w14:textId="77777777" w:rsidR="003E1A6C" w:rsidRPr="00FB6D9E" w:rsidRDefault="004442D6" w:rsidP="00955D23">
      <w:pPr>
        <w:spacing w:line="360" w:lineRule="auto"/>
        <w:jc w:val="center"/>
        <w:rPr>
          <w:rFonts w:asciiTheme="majorBidi" w:hAnsiTheme="majorBidi" w:cstheme="majorBidi"/>
          <w:sz w:val="23"/>
          <w:szCs w:val="23"/>
        </w:rPr>
      </w:pPr>
      <w:r w:rsidRPr="00FB6D9E">
        <w:rPr>
          <w:rFonts w:asciiTheme="majorBidi" w:hAnsiTheme="majorBidi" w:cstheme="majorBidi"/>
          <w:sz w:val="23"/>
          <w:szCs w:val="23"/>
        </w:rPr>
        <w:t>-30-</w:t>
      </w:r>
    </w:p>
    <w:sectPr w:rsidR="003E1A6C" w:rsidRPr="00FB6D9E" w:rsidSect="004051D9">
      <w:headerReference w:type="default" r:id="rId9"/>
      <w:footerReference w:type="first" r:id="rId10"/>
      <w:pgSz w:w="12240" w:h="15840"/>
      <w:pgMar w:top="990" w:right="1440" w:bottom="8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F02BA" w14:textId="77777777" w:rsidR="00836CFE" w:rsidRDefault="00836CFE" w:rsidP="00D6524C">
      <w:r>
        <w:separator/>
      </w:r>
    </w:p>
  </w:endnote>
  <w:endnote w:type="continuationSeparator" w:id="0">
    <w:p w14:paraId="026B687A" w14:textId="77777777" w:rsidR="00836CFE" w:rsidRDefault="00836CFE" w:rsidP="00D65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6BB86" w14:textId="77777777" w:rsidR="00955D23" w:rsidRDefault="00955D23" w:rsidP="00955D23">
    <w:pPr>
      <w:pStyle w:val="BodyTextIndent"/>
      <w:spacing w:after="0" w:line="360" w:lineRule="auto"/>
      <w:ind w:left="0"/>
      <w:jc w:val="center"/>
    </w:pPr>
    <w:r>
      <w:t>-more-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86313" w14:textId="77777777" w:rsidR="00836CFE" w:rsidRDefault="00836CFE" w:rsidP="00D6524C">
      <w:r>
        <w:separator/>
      </w:r>
    </w:p>
  </w:footnote>
  <w:footnote w:type="continuationSeparator" w:id="0">
    <w:p w14:paraId="3B15546D" w14:textId="77777777" w:rsidR="00836CFE" w:rsidRDefault="00836CFE" w:rsidP="00D65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DF48B" w14:textId="481CA8EF" w:rsidR="00955D23" w:rsidRDefault="00955D23" w:rsidP="00955D23">
    <w:pPr>
      <w:rPr>
        <w:rFonts w:ascii="Times New Roman" w:hAnsi="Times New Roman"/>
      </w:rPr>
    </w:pPr>
    <w:r>
      <w:rPr>
        <w:rFonts w:ascii="Times New Roman" w:hAnsi="Times New Roman"/>
      </w:rPr>
      <w:t xml:space="preserve">FFD </w:t>
    </w:r>
    <w:r w:rsidR="00290366">
      <w:rPr>
        <w:rFonts w:ascii="Times New Roman" w:hAnsi="Times New Roman"/>
      </w:rPr>
      <w:t>INTRODUCES RESORT COLLECTION</w:t>
    </w:r>
  </w:p>
  <w:p w14:paraId="55AB643E" w14:textId="77777777" w:rsidR="00955D23" w:rsidRDefault="00955D23" w:rsidP="00955D23">
    <w:pPr>
      <w:rPr>
        <w:rFonts w:ascii="Times New Roman" w:hAnsi="Times New Roman"/>
      </w:rPr>
    </w:pPr>
    <w:r>
      <w:rPr>
        <w:rFonts w:ascii="Times New Roman" w:hAnsi="Times New Roman"/>
      </w:rPr>
      <w:t>TAKE 2-2-2-2-2</w:t>
    </w:r>
  </w:p>
  <w:p w14:paraId="2B318028" w14:textId="77777777" w:rsidR="00955D23" w:rsidRDefault="00955D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91C"/>
    <w:rsid w:val="000453EC"/>
    <w:rsid w:val="00062434"/>
    <w:rsid w:val="00074535"/>
    <w:rsid w:val="00082E4E"/>
    <w:rsid w:val="000A45FA"/>
    <w:rsid w:val="000C4C27"/>
    <w:rsid w:val="000E3A6B"/>
    <w:rsid w:val="001237F5"/>
    <w:rsid w:val="0016752F"/>
    <w:rsid w:val="001731F3"/>
    <w:rsid w:val="001811E2"/>
    <w:rsid w:val="0019403C"/>
    <w:rsid w:val="001C76E9"/>
    <w:rsid w:val="001E1D03"/>
    <w:rsid w:val="001E444E"/>
    <w:rsid w:val="0020290C"/>
    <w:rsid w:val="002072A2"/>
    <w:rsid w:val="0023036F"/>
    <w:rsid w:val="00240975"/>
    <w:rsid w:val="00290366"/>
    <w:rsid w:val="002962F9"/>
    <w:rsid w:val="002D2F1F"/>
    <w:rsid w:val="0034678B"/>
    <w:rsid w:val="00350BAB"/>
    <w:rsid w:val="0035203B"/>
    <w:rsid w:val="00387C0C"/>
    <w:rsid w:val="003A186F"/>
    <w:rsid w:val="003B66E0"/>
    <w:rsid w:val="003D51EB"/>
    <w:rsid w:val="003E1A6C"/>
    <w:rsid w:val="004051D9"/>
    <w:rsid w:val="00406390"/>
    <w:rsid w:val="00415DB8"/>
    <w:rsid w:val="00420402"/>
    <w:rsid w:val="00431151"/>
    <w:rsid w:val="004442D6"/>
    <w:rsid w:val="004658E5"/>
    <w:rsid w:val="00482120"/>
    <w:rsid w:val="004C1215"/>
    <w:rsid w:val="004D7B5D"/>
    <w:rsid w:val="005260DB"/>
    <w:rsid w:val="005561DF"/>
    <w:rsid w:val="00561527"/>
    <w:rsid w:val="00561D2E"/>
    <w:rsid w:val="00566B00"/>
    <w:rsid w:val="005B1B47"/>
    <w:rsid w:val="005C27B9"/>
    <w:rsid w:val="005D1C35"/>
    <w:rsid w:val="005E16C4"/>
    <w:rsid w:val="005F1912"/>
    <w:rsid w:val="00613764"/>
    <w:rsid w:val="00617BB7"/>
    <w:rsid w:val="00645F11"/>
    <w:rsid w:val="006463C5"/>
    <w:rsid w:val="00674E63"/>
    <w:rsid w:val="006824D9"/>
    <w:rsid w:val="006A1A7C"/>
    <w:rsid w:val="006F0C25"/>
    <w:rsid w:val="007202D9"/>
    <w:rsid w:val="00760B9C"/>
    <w:rsid w:val="00772A37"/>
    <w:rsid w:val="007A0792"/>
    <w:rsid w:val="007B0D1C"/>
    <w:rsid w:val="007B4FFC"/>
    <w:rsid w:val="007C4C72"/>
    <w:rsid w:val="007D04B4"/>
    <w:rsid w:val="007D1D42"/>
    <w:rsid w:val="007D423D"/>
    <w:rsid w:val="007E3409"/>
    <w:rsid w:val="007E66F2"/>
    <w:rsid w:val="00804B0F"/>
    <w:rsid w:val="00812B97"/>
    <w:rsid w:val="00836CFE"/>
    <w:rsid w:val="0084748D"/>
    <w:rsid w:val="00876E2B"/>
    <w:rsid w:val="008B6251"/>
    <w:rsid w:val="008C3058"/>
    <w:rsid w:val="008D6B5B"/>
    <w:rsid w:val="008F7083"/>
    <w:rsid w:val="008F70C6"/>
    <w:rsid w:val="00910E2E"/>
    <w:rsid w:val="009310D8"/>
    <w:rsid w:val="00955D23"/>
    <w:rsid w:val="00983580"/>
    <w:rsid w:val="009C7DFD"/>
    <w:rsid w:val="00A05831"/>
    <w:rsid w:val="00A17335"/>
    <w:rsid w:val="00A3713D"/>
    <w:rsid w:val="00A85B8D"/>
    <w:rsid w:val="00AE1F80"/>
    <w:rsid w:val="00B1191C"/>
    <w:rsid w:val="00B47C63"/>
    <w:rsid w:val="00B8345E"/>
    <w:rsid w:val="00BB2A13"/>
    <w:rsid w:val="00BB576E"/>
    <w:rsid w:val="00BB7262"/>
    <w:rsid w:val="00C06FDD"/>
    <w:rsid w:val="00C20DA0"/>
    <w:rsid w:val="00C20FC5"/>
    <w:rsid w:val="00C4763C"/>
    <w:rsid w:val="00C672A4"/>
    <w:rsid w:val="00C733C7"/>
    <w:rsid w:val="00C742FB"/>
    <w:rsid w:val="00CA3D40"/>
    <w:rsid w:val="00CA5782"/>
    <w:rsid w:val="00CB5343"/>
    <w:rsid w:val="00CC1145"/>
    <w:rsid w:val="00CD4612"/>
    <w:rsid w:val="00D137F4"/>
    <w:rsid w:val="00D44141"/>
    <w:rsid w:val="00D6524C"/>
    <w:rsid w:val="00D93DE6"/>
    <w:rsid w:val="00DC63AB"/>
    <w:rsid w:val="00E020F9"/>
    <w:rsid w:val="00E02ED7"/>
    <w:rsid w:val="00E33914"/>
    <w:rsid w:val="00E40CA9"/>
    <w:rsid w:val="00E80086"/>
    <w:rsid w:val="00E80DAF"/>
    <w:rsid w:val="00EA6868"/>
    <w:rsid w:val="00EC0B42"/>
    <w:rsid w:val="00EC0EB6"/>
    <w:rsid w:val="00EC715D"/>
    <w:rsid w:val="00ED6183"/>
    <w:rsid w:val="00F16467"/>
    <w:rsid w:val="00F17AD3"/>
    <w:rsid w:val="00F27803"/>
    <w:rsid w:val="00F324BB"/>
    <w:rsid w:val="00F7332C"/>
    <w:rsid w:val="00F821FA"/>
    <w:rsid w:val="00F84577"/>
    <w:rsid w:val="00FB6D9E"/>
    <w:rsid w:val="00FB6E3E"/>
    <w:rsid w:val="00FC3563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2698B"/>
  <w15:chartTrackingRefBased/>
  <w15:docId w15:val="{79C089FA-265D-4630-B74B-C92DED2C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1191C"/>
    <w:pPr>
      <w:spacing w:after="0" w:line="240" w:lineRule="auto"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78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191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52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24C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652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24C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B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B00"/>
    <w:rPr>
      <w:rFonts w:ascii="Segoe UI" w:hAnsi="Segoe UI" w:cs="Segoe UI"/>
      <w:sz w:val="18"/>
      <w:szCs w:val="1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453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824D9"/>
    <w:rPr>
      <w:color w:val="954F72" w:themeColor="followedHyperlink"/>
      <w:u w:val="single"/>
    </w:rPr>
  </w:style>
  <w:style w:type="paragraph" w:styleId="BodyTextIndent">
    <w:name w:val="Body Text Indent"/>
    <w:basedOn w:val="Normal"/>
    <w:link w:val="BodyTextIndentChar"/>
    <w:rsid w:val="00645F11"/>
    <w:pPr>
      <w:spacing w:after="120"/>
      <w:ind w:left="36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645F11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FF78B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290366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90366"/>
    <w:rPr>
      <w:rFonts w:ascii="Calibri" w:hAnsi="Calibri"/>
      <w:szCs w:val="21"/>
      <w:lang w:bidi="ar-SA"/>
    </w:rPr>
  </w:style>
  <w:style w:type="character" w:styleId="UnresolvedMention">
    <w:name w:val="Unresolved Mention"/>
    <w:basedOn w:val="DefaultParagraphFont"/>
    <w:uiPriority w:val="99"/>
    <w:rsid w:val="00C672A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dm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hawkins@scompr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 Rosenberg</dc:creator>
  <cp:keywords/>
  <dc:description/>
  <cp:lastModifiedBy>Kristin Hawkins</cp:lastModifiedBy>
  <cp:revision>4</cp:revision>
  <dcterms:created xsi:type="dcterms:W3CDTF">2018-03-15T13:51:00Z</dcterms:created>
  <dcterms:modified xsi:type="dcterms:W3CDTF">2018-04-09T15:21:00Z</dcterms:modified>
</cp:coreProperties>
</file>