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8B" w:rsidRDefault="00FC7F8B">
      <w:pPr>
        <w:tabs>
          <w:tab w:val="left" w:pos="440"/>
          <w:tab w:val="left" w:pos="1870"/>
        </w:tabs>
        <w:jc w:val="center"/>
      </w:pPr>
      <w:r>
        <w:rPr>
          <w:color w:val="FFFFFF"/>
        </w:rPr>
        <w:t>:</w:t>
      </w:r>
      <w:r>
        <w:t xml:space="preserve">                                 </w:t>
      </w:r>
      <w:r>
        <w:tab/>
      </w:r>
      <w:r>
        <w:tab/>
      </w:r>
      <w:r w:rsidR="00886626">
        <w:rPr>
          <w:noProof/>
        </w:rPr>
        <w:drawing>
          <wp:inline distT="0" distB="0" distL="0" distR="0">
            <wp:extent cx="5619750" cy="1466850"/>
            <wp:effectExtent l="0" t="0" r="0" b="0"/>
            <wp:docPr id="1" name="Picture 1" descr="Padma's Teal-Green with T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a's Teal-Green with Ta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0" cy="1466850"/>
                    </a:xfrm>
                    <a:prstGeom prst="rect">
                      <a:avLst/>
                    </a:prstGeom>
                    <a:noFill/>
                    <a:ln>
                      <a:noFill/>
                    </a:ln>
                  </pic:spPr>
                </pic:pic>
              </a:graphicData>
            </a:graphic>
          </wp:inline>
        </w:drawing>
      </w:r>
    </w:p>
    <w:p w:rsidR="00FC7F8B" w:rsidRDefault="00FC7F8B"/>
    <w:p w:rsidR="00FC7F8B" w:rsidRDefault="00FC7F8B"/>
    <w:p w:rsidR="00FC7F8B" w:rsidRDefault="00FC7F8B">
      <w:pPr>
        <w:rPr>
          <w:rFonts w:ascii="Arial" w:hAnsi="Arial" w:cs="Arial"/>
          <w:b/>
          <w:sz w:val="22"/>
          <w:szCs w:val="22"/>
          <w:u w:val="single"/>
        </w:rPr>
      </w:pPr>
      <w:r>
        <w:rPr>
          <w:rFonts w:ascii="Arial" w:hAnsi="Arial" w:cs="Arial"/>
          <w:b/>
          <w:sz w:val="22"/>
          <w:szCs w:val="22"/>
          <w:u w:val="single"/>
        </w:rPr>
        <w:t>FOR IMMEDIATE RELEASE</w:t>
      </w:r>
    </w:p>
    <w:p w:rsidR="00FC7F8B" w:rsidRDefault="00FC7F8B">
      <w:pPr>
        <w:rPr>
          <w:rFonts w:ascii="Arial" w:hAnsi="Arial" w:cs="Arial"/>
        </w:rPr>
      </w:pPr>
    </w:p>
    <w:p w:rsidR="00FC7F8B" w:rsidRDefault="00FC7F8B">
      <w:pPr>
        <w:pStyle w:val="Heading3"/>
        <w:ind w:left="-110" w:firstLine="110"/>
        <w:rPr>
          <w:sz w:val="24"/>
          <w:szCs w:val="24"/>
        </w:rPr>
      </w:pPr>
      <w:r>
        <w:rPr>
          <w:sz w:val="24"/>
          <w:szCs w:val="24"/>
        </w:rPr>
        <w:t xml:space="preserve">MEDIA CONTACT: </w:t>
      </w:r>
    </w:p>
    <w:p w:rsidR="00FC7F8B" w:rsidRDefault="00FC7F8B">
      <w:pPr>
        <w:rPr>
          <w:rFonts w:ascii="Arial" w:hAnsi="Arial" w:cs="Arial"/>
          <w:bCs/>
          <w:sz w:val="22"/>
          <w:szCs w:val="22"/>
        </w:rPr>
      </w:pPr>
      <w:r>
        <w:rPr>
          <w:rFonts w:ascii="Arial" w:hAnsi="Arial" w:cs="Arial"/>
          <w:bCs/>
          <w:sz w:val="22"/>
          <w:szCs w:val="22"/>
        </w:rPr>
        <w:t>Renee Maria Fanjon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C7F8B" w:rsidRDefault="00FC7F8B">
      <w:pPr>
        <w:rPr>
          <w:rFonts w:ascii="Arial" w:hAnsi="Arial" w:cs="Arial"/>
          <w:bCs/>
          <w:sz w:val="22"/>
          <w:szCs w:val="22"/>
        </w:rPr>
      </w:pPr>
      <w:r>
        <w:rPr>
          <w:rFonts w:ascii="Arial" w:hAnsi="Arial" w:cs="Arial"/>
          <w:bCs/>
          <w:sz w:val="22"/>
          <w:szCs w:val="22"/>
        </w:rPr>
        <w:t xml:space="preserve">Padma's Plantation </w:t>
      </w:r>
      <w:r w:rsidR="002A6E29">
        <w:rPr>
          <w:rFonts w:ascii="Arial" w:hAnsi="Arial" w:cs="Arial"/>
          <w:bCs/>
          <w:sz w:val="22"/>
          <w:szCs w:val="22"/>
        </w:rPr>
        <w:t>Director of Marketing</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C7F8B" w:rsidRDefault="00FC7F8B">
      <w:pPr>
        <w:rPr>
          <w:rFonts w:ascii="Arial" w:hAnsi="Arial" w:cs="Arial"/>
          <w:sz w:val="22"/>
          <w:szCs w:val="22"/>
        </w:rPr>
      </w:pPr>
      <w:r>
        <w:rPr>
          <w:rStyle w:val="Strong"/>
          <w:rFonts w:ascii="Arial" w:hAnsi="Arial" w:cs="Arial"/>
          <w:b w:val="0"/>
          <w:sz w:val="22"/>
          <w:szCs w:val="22"/>
        </w:rPr>
        <w:t>(630)761-3100</w:t>
      </w:r>
      <w:r>
        <w:rPr>
          <w:rFonts w:ascii="Arial" w:hAnsi="Arial" w:cs="Arial"/>
          <w:b/>
          <w:sz w:val="22"/>
          <w:szCs w:val="22"/>
        </w:rPr>
        <w:t xml:space="preserve"> </w:t>
      </w:r>
      <w:r w:rsidR="002A6E29" w:rsidRPr="002A6E29">
        <w:rPr>
          <w:rFonts w:ascii="Arial" w:hAnsi="Arial" w:cs="Arial"/>
          <w:sz w:val="22"/>
          <w:szCs w:val="22"/>
        </w:rPr>
        <w:t>x103</w:t>
      </w:r>
      <w:r w:rsidRPr="002A6E29">
        <w:rPr>
          <w:rFonts w:ascii="Arial" w:hAnsi="Arial" w:cs="Arial"/>
          <w:sz w:val="22"/>
          <w:szCs w:val="22"/>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p>
    <w:p w:rsidR="00FC7F8B" w:rsidRDefault="00FC7F8B">
      <w:pPr>
        <w:rPr>
          <w:rFonts w:ascii="Arial" w:hAnsi="Arial" w:cs="Arial"/>
          <w:sz w:val="22"/>
          <w:szCs w:val="22"/>
        </w:rPr>
      </w:pPr>
      <w:r>
        <w:rPr>
          <w:rFonts w:ascii="Arial" w:hAnsi="Arial" w:cs="Arial"/>
          <w:sz w:val="22"/>
          <w:szCs w:val="22"/>
        </w:rPr>
        <w:t>renee@padmasplantation.com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C7F8B" w:rsidRDefault="00FC7F8B">
      <w:pPr>
        <w:rPr>
          <w:rFonts w:ascii="Arial" w:hAnsi="Arial" w:cs="Arial"/>
          <w:b/>
          <w:sz w:val="32"/>
          <w:szCs w:val="32"/>
        </w:rPr>
      </w:pPr>
    </w:p>
    <w:p w:rsidR="00490F59" w:rsidRDefault="00490F59">
      <w:pPr>
        <w:rPr>
          <w:rFonts w:ascii="Arial" w:hAnsi="Arial" w:cs="Arial"/>
          <w:b/>
          <w:sz w:val="32"/>
          <w:szCs w:val="32"/>
        </w:rPr>
      </w:pPr>
    </w:p>
    <w:p w:rsidR="00490F59" w:rsidRDefault="00490F59">
      <w:pPr>
        <w:rPr>
          <w:rFonts w:ascii="Arial" w:hAnsi="Arial" w:cs="Arial"/>
          <w:b/>
          <w:sz w:val="32"/>
          <w:szCs w:val="32"/>
        </w:rPr>
      </w:pPr>
    </w:p>
    <w:p w:rsidR="00FC7F8B" w:rsidRDefault="00CC6912">
      <w:pPr>
        <w:pStyle w:val="Heading4"/>
        <w:rPr>
          <w:sz w:val="32"/>
        </w:rPr>
      </w:pPr>
      <w:r>
        <w:rPr>
          <w:sz w:val="32"/>
        </w:rPr>
        <w:t>Padma’s Plantation to show</w:t>
      </w:r>
      <w:r w:rsidR="00FC7F8B">
        <w:rPr>
          <w:sz w:val="32"/>
        </w:rPr>
        <w:t xml:space="preserve"> </w:t>
      </w:r>
      <w:r>
        <w:rPr>
          <w:sz w:val="32"/>
        </w:rPr>
        <w:t>in new Permanent Showroom at C&amp;D Building during High Point Market.</w:t>
      </w:r>
    </w:p>
    <w:p w:rsidR="00FC7F8B" w:rsidRDefault="002A6E29">
      <w:pPr>
        <w:jc w:val="center"/>
        <w:rPr>
          <w:rFonts w:ascii="Arial" w:hAnsi="Arial" w:cs="Arial"/>
          <w:b/>
          <w:sz w:val="28"/>
          <w:szCs w:val="28"/>
        </w:rPr>
      </w:pPr>
      <w:r>
        <w:rPr>
          <w:rFonts w:ascii="Arial" w:hAnsi="Arial" w:cs="Arial"/>
          <w:b/>
          <w:sz w:val="32"/>
          <w:szCs w:val="22"/>
        </w:rPr>
        <w:t xml:space="preserve"> </w:t>
      </w:r>
    </w:p>
    <w:p w:rsidR="00FC7F8B" w:rsidRDefault="00FC7F8B">
      <w:pPr>
        <w:rPr>
          <w:rFonts w:ascii="Arial" w:hAnsi="Arial" w:cs="Arial"/>
          <w:i/>
          <w:sz w:val="22"/>
          <w:szCs w:val="22"/>
        </w:rPr>
      </w:pPr>
    </w:p>
    <w:p w:rsidR="00543FC0" w:rsidRDefault="00FC7F8B" w:rsidP="00037B80">
      <w:pPr>
        <w:rPr>
          <w:rFonts w:ascii="Arial" w:hAnsi="Arial" w:cs="Arial"/>
        </w:rPr>
      </w:pPr>
      <w:r>
        <w:rPr>
          <w:rFonts w:ascii="Arial" w:hAnsi="Arial" w:cs="Arial"/>
          <w:sz w:val="22"/>
          <w:szCs w:val="22"/>
        </w:rPr>
        <w:t xml:space="preserve">CHICAGO, </w:t>
      </w:r>
      <w:proofErr w:type="gramStart"/>
      <w:r>
        <w:rPr>
          <w:rFonts w:ascii="Arial" w:hAnsi="Arial" w:cs="Arial"/>
          <w:sz w:val="22"/>
          <w:szCs w:val="22"/>
        </w:rPr>
        <w:t xml:space="preserve">IL </w:t>
      </w:r>
      <w:r>
        <w:rPr>
          <w:rFonts w:ascii="Arial" w:hAnsi="Arial" w:cs="Arial"/>
          <w:i/>
          <w:iCs/>
          <w:sz w:val="22"/>
          <w:szCs w:val="22"/>
        </w:rPr>
        <w:t xml:space="preserve"> </w:t>
      </w:r>
      <w:r w:rsidR="00CC6912">
        <w:rPr>
          <w:rFonts w:ascii="Arial" w:hAnsi="Arial" w:cs="Arial"/>
          <w:i/>
          <w:iCs/>
          <w:sz w:val="22"/>
          <w:szCs w:val="22"/>
        </w:rPr>
        <w:t>October</w:t>
      </w:r>
      <w:proofErr w:type="gramEnd"/>
      <w:r>
        <w:rPr>
          <w:rFonts w:ascii="Arial" w:hAnsi="Arial" w:cs="Arial"/>
          <w:sz w:val="22"/>
          <w:szCs w:val="22"/>
        </w:rPr>
        <w:t>_</w:t>
      </w:r>
      <w:r w:rsidR="00CC6912">
        <w:rPr>
          <w:rFonts w:ascii="Arial" w:hAnsi="Arial" w:cs="Arial"/>
          <w:sz w:val="22"/>
          <w:szCs w:val="22"/>
        </w:rPr>
        <w:t>2</w:t>
      </w:r>
      <w:r w:rsidR="002A6E29">
        <w:rPr>
          <w:rFonts w:ascii="Arial" w:hAnsi="Arial" w:cs="Arial"/>
          <w:sz w:val="22"/>
          <w:szCs w:val="22"/>
        </w:rPr>
        <w:t xml:space="preserve">_2017 </w:t>
      </w:r>
      <w:r>
        <w:t xml:space="preserve"> </w:t>
      </w:r>
      <w:r w:rsidR="002A6E29">
        <w:rPr>
          <w:rFonts w:ascii="Arial" w:hAnsi="Arial" w:cs="Arial"/>
        </w:rPr>
        <w:t>Padma’s Plantation will be</w:t>
      </w:r>
      <w:r w:rsidR="00CC6912">
        <w:rPr>
          <w:rFonts w:ascii="Arial" w:hAnsi="Arial" w:cs="Arial"/>
        </w:rPr>
        <w:t xml:space="preserve"> moving to and showing at its new permanent location</w:t>
      </w:r>
      <w:r w:rsidR="002A6E29">
        <w:rPr>
          <w:rFonts w:ascii="Arial" w:hAnsi="Arial" w:cs="Arial"/>
        </w:rPr>
        <w:t xml:space="preserve"> </w:t>
      </w:r>
      <w:r w:rsidR="00CC6912">
        <w:rPr>
          <w:rFonts w:ascii="Arial" w:hAnsi="Arial" w:cs="Arial"/>
        </w:rPr>
        <w:t xml:space="preserve">at the </w:t>
      </w:r>
      <w:r w:rsidR="002A6E29">
        <w:rPr>
          <w:rFonts w:ascii="Arial" w:hAnsi="Arial" w:cs="Arial"/>
        </w:rPr>
        <w:t>High Point Market this</w:t>
      </w:r>
    </w:p>
    <w:p w:rsidR="002A6E29" w:rsidRDefault="00CC6912" w:rsidP="00037B80">
      <w:pPr>
        <w:rPr>
          <w:rFonts w:ascii="Arial" w:hAnsi="Arial" w:cs="Arial"/>
        </w:rPr>
      </w:pPr>
      <w:r>
        <w:rPr>
          <w:rFonts w:ascii="Arial" w:hAnsi="Arial" w:cs="Arial"/>
        </w:rPr>
        <w:t>October.  Their new showroom is at the C &amp; D Building, 5</w:t>
      </w:r>
      <w:r w:rsidRPr="00CC6912">
        <w:rPr>
          <w:rFonts w:ascii="Arial" w:hAnsi="Arial" w:cs="Arial"/>
          <w:vertAlign w:val="superscript"/>
        </w:rPr>
        <w:t>th</w:t>
      </w:r>
      <w:r>
        <w:rPr>
          <w:rFonts w:ascii="Arial" w:hAnsi="Arial" w:cs="Arial"/>
        </w:rPr>
        <w:t xml:space="preserve"> floor:  5L.</w:t>
      </w:r>
      <w:r w:rsidR="002A6E29">
        <w:rPr>
          <w:rFonts w:ascii="Arial" w:hAnsi="Arial" w:cs="Arial"/>
        </w:rPr>
        <w:t xml:space="preserve"> </w:t>
      </w:r>
      <w:r>
        <w:rPr>
          <w:rFonts w:ascii="Arial" w:hAnsi="Arial" w:cs="Arial"/>
        </w:rPr>
        <w:t xml:space="preserve"> </w:t>
      </w:r>
    </w:p>
    <w:p w:rsidR="00CC6912" w:rsidRDefault="00CC6912" w:rsidP="00037B80">
      <w:pPr>
        <w:rPr>
          <w:rFonts w:ascii="Arial" w:hAnsi="Arial" w:cs="Arial"/>
        </w:rPr>
      </w:pPr>
    </w:p>
    <w:p w:rsidR="00FC7F8B" w:rsidRDefault="005B1AC2">
      <w:pPr>
        <w:pStyle w:val="NormalWeb"/>
        <w:spacing w:after="0"/>
        <w:rPr>
          <w:rFonts w:ascii="Arial" w:hAnsi="Arial" w:cs="Arial"/>
        </w:rPr>
      </w:pPr>
      <w:r>
        <w:rPr>
          <w:rFonts w:ascii="Arial" w:hAnsi="Arial" w:cs="Arial"/>
        </w:rPr>
        <w:t>Recently,</w:t>
      </w:r>
      <w:r w:rsidR="00FC7F8B">
        <w:rPr>
          <w:rFonts w:ascii="Arial" w:hAnsi="Arial" w:cs="Arial"/>
        </w:rPr>
        <w:t xml:space="preserve"> Padma's Plantation has </w:t>
      </w:r>
      <w:r w:rsidR="002A6E29">
        <w:rPr>
          <w:rFonts w:ascii="Arial" w:hAnsi="Arial" w:cs="Arial"/>
        </w:rPr>
        <w:t xml:space="preserve">taken a break from shows to focus on other types of marketing.  </w:t>
      </w:r>
      <w:r w:rsidR="00490F59">
        <w:rPr>
          <w:rFonts w:ascii="Arial" w:hAnsi="Arial" w:cs="Arial"/>
        </w:rPr>
        <w:t>“We feel that we need to go back to market now that our offering has grown and changed dramatically” states Renee Maria Fanjon, Director of Marketing for Padma’s Plantation.</w:t>
      </w:r>
      <w:r w:rsidR="001F5F4F">
        <w:rPr>
          <w:rFonts w:ascii="Arial" w:hAnsi="Arial" w:cs="Arial"/>
        </w:rPr>
        <w:t xml:space="preserve">  </w:t>
      </w:r>
      <w:r w:rsidR="00490F59">
        <w:rPr>
          <w:rFonts w:ascii="Arial" w:hAnsi="Arial" w:cs="Arial"/>
        </w:rPr>
        <w:t xml:space="preserve">Among the introductions that will be shown are </w:t>
      </w:r>
      <w:r w:rsidR="00CC6912">
        <w:rPr>
          <w:rFonts w:ascii="Arial" w:hAnsi="Arial" w:cs="Arial"/>
        </w:rPr>
        <w:t>new slip-covered dining chairs with casters and swivel-rocking lounge chairs.</w:t>
      </w:r>
      <w:bookmarkStart w:id="0" w:name="_GoBack"/>
      <w:bookmarkEnd w:id="0"/>
      <w:r w:rsidR="00490F59">
        <w:rPr>
          <w:rFonts w:ascii="Arial" w:hAnsi="Arial" w:cs="Arial"/>
        </w:rPr>
        <w:t xml:space="preserve"> </w:t>
      </w:r>
    </w:p>
    <w:p w:rsidR="00FC7F8B" w:rsidRDefault="001F5F4F">
      <w:pPr>
        <w:rPr>
          <w:rFonts w:ascii="Arial" w:hAnsi="Arial" w:cs="Arial"/>
        </w:rPr>
      </w:pPr>
      <w:r>
        <w:rPr>
          <w:rFonts w:ascii="Arial" w:hAnsi="Arial" w:cs="Arial"/>
        </w:rPr>
        <w:t xml:space="preserve"> </w:t>
      </w:r>
    </w:p>
    <w:p w:rsidR="00FC7F8B" w:rsidRPr="00976863" w:rsidRDefault="00490F59" w:rsidP="00FC7F8B">
      <w:pPr>
        <w:rPr>
          <w:rFonts w:ascii="Arial" w:hAnsi="Arial" w:cs="Arial"/>
        </w:rPr>
      </w:pPr>
      <w:r>
        <w:rPr>
          <w:rFonts w:ascii="Arial" w:hAnsi="Arial" w:cs="Arial"/>
        </w:rPr>
        <w:t xml:space="preserve"> </w:t>
      </w:r>
    </w:p>
    <w:p w:rsidR="00FC7F8B" w:rsidRDefault="00FC7F8B">
      <w:pPr>
        <w:pStyle w:val="Heading1"/>
        <w:spacing w:before="150"/>
        <w:rPr>
          <w:rFonts w:eastAsia="Arial Unicode MS"/>
        </w:rPr>
      </w:pPr>
    </w:p>
    <w:p w:rsidR="00997924" w:rsidRDefault="00997924" w:rsidP="00997924">
      <w:pPr>
        <w:rPr>
          <w:rFonts w:eastAsia="Arial Unicode MS"/>
        </w:rPr>
      </w:pPr>
    </w:p>
    <w:p w:rsidR="00997924" w:rsidRPr="00997924" w:rsidRDefault="00997924" w:rsidP="00997924">
      <w:pPr>
        <w:rPr>
          <w:rFonts w:eastAsia="Arial Unicode MS"/>
        </w:rPr>
      </w:pPr>
    </w:p>
    <w:p w:rsidR="001F5F4F" w:rsidRPr="00F41438" w:rsidRDefault="001F5F4F" w:rsidP="00F41438">
      <w:pPr>
        <w:rPr>
          <w:rFonts w:eastAsia="Arial Unicode MS"/>
        </w:rPr>
      </w:pPr>
    </w:p>
    <w:p w:rsidR="00FC7F8B" w:rsidRDefault="00FC7F8B">
      <w:pPr>
        <w:pStyle w:val="NormalWeb"/>
        <w:spacing w:after="0" w:line="240" w:lineRule="auto"/>
        <w:rPr>
          <w:rFonts w:ascii="Arial" w:hAnsi="Arial" w:cs="Arial"/>
          <w:color w:val="3366FF"/>
          <w:sz w:val="22"/>
          <w:szCs w:val="22"/>
        </w:rPr>
      </w:pPr>
    </w:p>
    <w:p w:rsidR="00FC7F8B" w:rsidRDefault="00FC7F8B">
      <w:pPr>
        <w:pStyle w:val="NormalWeb"/>
        <w:spacing w:after="0" w:line="240" w:lineRule="auto"/>
        <w:rPr>
          <w:rFonts w:ascii="Arial" w:hAnsi="Arial" w:cs="Arial"/>
          <w:b/>
          <w:color w:val="33CCCC"/>
          <w:sz w:val="22"/>
          <w:szCs w:val="22"/>
        </w:rPr>
      </w:pPr>
      <w:r>
        <w:rPr>
          <w:rFonts w:ascii="Arial" w:hAnsi="Arial" w:cs="Arial"/>
          <w:b/>
          <w:color w:val="33CCCC"/>
          <w:sz w:val="22"/>
          <w:szCs w:val="22"/>
        </w:rPr>
        <w:t>About Padma's Plantation – www.padmasplantation.com</w:t>
      </w:r>
    </w:p>
    <w:p w:rsidR="00FC7F8B" w:rsidRDefault="00FC7F8B">
      <w:pPr>
        <w:rPr>
          <w:rFonts w:ascii="Arial" w:hAnsi="Arial" w:cs="Arial"/>
          <w:sz w:val="20"/>
        </w:rPr>
      </w:pPr>
      <w:r>
        <w:rPr>
          <w:rFonts w:ascii="Arial" w:hAnsi="Arial" w:cs="Arial"/>
          <w:sz w:val="20"/>
          <w:szCs w:val="22"/>
        </w:rPr>
        <w:t xml:space="preserve">Founded in 1997, </w:t>
      </w:r>
      <w:r>
        <w:rPr>
          <w:rFonts w:ascii="Arial" w:hAnsi="Arial" w:cs="Arial"/>
          <w:sz w:val="20"/>
        </w:rPr>
        <w:t>Padma's Plantation is a nature-inspired company that focuses on crafting furniture of natural materials including renewable resources like bamboo, rattan, and abaca to create fine furniture and accessories that evoke the tropics and all it entails. Like the easy-going, laid back style enjoyed by those who live in warm climates, Padma's Plantation designs are casual and comfortable.</w:t>
      </w:r>
    </w:p>
    <w:p w:rsidR="005B5FEF" w:rsidRDefault="005B5FEF">
      <w:pPr>
        <w:rPr>
          <w:rFonts w:ascii="Arial" w:hAnsi="Arial" w:cs="Arial"/>
          <w:sz w:val="20"/>
        </w:rPr>
      </w:pPr>
    </w:p>
    <w:p w:rsidR="005B5FEF" w:rsidRDefault="005B5FEF">
      <w:pPr>
        <w:rPr>
          <w:sz w:val="20"/>
        </w:rPr>
      </w:pPr>
    </w:p>
    <w:sectPr w:rsidR="005B5FEF" w:rsidSect="00C30DF1">
      <w:footerReference w:type="default" r:id="rId8"/>
      <w:pgSz w:w="12240" w:h="15840"/>
      <w:pgMar w:top="36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06" w:rsidRDefault="00527206" w:rsidP="00434FEE">
      <w:r>
        <w:separator/>
      </w:r>
    </w:p>
  </w:endnote>
  <w:endnote w:type="continuationSeparator" w:id="0">
    <w:p w:rsidR="00527206" w:rsidRDefault="00527206" w:rsidP="0043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EE" w:rsidRPr="00434FEE" w:rsidRDefault="00434FEE" w:rsidP="00434FEE">
    <w:pPr>
      <w:pStyle w:val="Footer"/>
      <w:jc w:val="center"/>
      <w:rPr>
        <w:rFonts w:ascii="Arial" w:hAnsi="Arial"/>
        <w:sz w:val="20"/>
        <w:szCs w:val="20"/>
      </w:rPr>
    </w:pPr>
    <w:r w:rsidRPr="00434FEE">
      <w:rPr>
        <w:rFonts w:ascii="Arial" w:hAnsi="Arial"/>
        <w:sz w:val="20"/>
        <w:szCs w:val="20"/>
      </w:rPr>
      <w:t>391 Wegner Dr. Unit E, West Chicago, IL 6185</w:t>
    </w:r>
  </w:p>
  <w:p w:rsidR="00434FEE" w:rsidRPr="00434FEE" w:rsidRDefault="00434FEE" w:rsidP="00434FEE">
    <w:pPr>
      <w:tabs>
        <w:tab w:val="center" w:pos="4320"/>
        <w:tab w:val="right" w:pos="8640"/>
      </w:tabs>
      <w:jc w:val="center"/>
      <w:rPr>
        <w:rFonts w:ascii="Arial" w:hAnsi="Arial"/>
        <w:sz w:val="20"/>
        <w:szCs w:val="20"/>
      </w:rPr>
    </w:pPr>
    <w:r w:rsidRPr="00434FEE">
      <w:rPr>
        <w:rFonts w:ascii="Arial" w:hAnsi="Arial"/>
        <w:sz w:val="20"/>
        <w:szCs w:val="20"/>
      </w:rPr>
      <w:t>Tel: 630-761-3200   Fax: 630-761-3130</w:t>
    </w:r>
  </w:p>
  <w:p w:rsidR="00434FEE" w:rsidRPr="00434FEE" w:rsidRDefault="00CC6912" w:rsidP="00434FEE">
    <w:pPr>
      <w:tabs>
        <w:tab w:val="center" w:pos="4320"/>
        <w:tab w:val="right" w:pos="8640"/>
      </w:tabs>
      <w:jc w:val="center"/>
      <w:rPr>
        <w:szCs w:val="20"/>
      </w:rPr>
    </w:pPr>
    <w:hyperlink r:id="rId1" w:history="1">
      <w:r w:rsidR="00434FEE" w:rsidRPr="00434FEE">
        <w:rPr>
          <w:rFonts w:ascii="Arial" w:hAnsi="Arial"/>
          <w:sz w:val="20"/>
          <w:szCs w:val="20"/>
          <w:u w:val="single"/>
        </w:rPr>
        <w:t>www.PadmasPlant</w:t>
      </w:r>
      <w:bookmarkStart w:id="1" w:name="_Hlt191712933"/>
      <w:r w:rsidR="00434FEE" w:rsidRPr="00434FEE">
        <w:rPr>
          <w:rFonts w:ascii="Arial" w:hAnsi="Arial"/>
          <w:sz w:val="20"/>
          <w:szCs w:val="20"/>
          <w:u w:val="single"/>
        </w:rPr>
        <w:t>a</w:t>
      </w:r>
      <w:bookmarkEnd w:id="1"/>
      <w:r w:rsidR="00434FEE" w:rsidRPr="00434FEE">
        <w:rPr>
          <w:rFonts w:ascii="Arial" w:hAnsi="Arial"/>
          <w:sz w:val="20"/>
          <w:szCs w:val="20"/>
          <w:u w:val="single"/>
        </w:rPr>
        <w:t>ti</w:t>
      </w:r>
      <w:bookmarkStart w:id="2" w:name="_Hlt191712307"/>
      <w:r w:rsidR="00434FEE" w:rsidRPr="00434FEE">
        <w:rPr>
          <w:rFonts w:ascii="Arial" w:hAnsi="Arial"/>
          <w:sz w:val="20"/>
          <w:szCs w:val="20"/>
          <w:u w:val="single"/>
        </w:rPr>
        <w:t>o</w:t>
      </w:r>
      <w:bookmarkEnd w:id="2"/>
      <w:r w:rsidR="00434FEE" w:rsidRPr="00434FEE">
        <w:rPr>
          <w:rFonts w:ascii="Arial" w:hAnsi="Arial"/>
          <w:sz w:val="20"/>
          <w:szCs w:val="20"/>
          <w:u w:val="single"/>
        </w:rPr>
        <w:t>n.com</w:t>
      </w:r>
    </w:hyperlink>
  </w:p>
  <w:p w:rsidR="00434FEE" w:rsidRDefault="00434FEE">
    <w:pPr>
      <w:pStyle w:val="Footer"/>
    </w:pPr>
  </w:p>
  <w:p w:rsidR="00434FEE" w:rsidRDefault="0043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06" w:rsidRDefault="00527206" w:rsidP="00434FEE">
      <w:r>
        <w:separator/>
      </w:r>
    </w:p>
  </w:footnote>
  <w:footnote w:type="continuationSeparator" w:id="0">
    <w:p w:rsidR="00527206" w:rsidRDefault="00527206" w:rsidP="0043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104A5"/>
    <w:multiLevelType w:val="hybridMultilevel"/>
    <w:tmpl w:val="7D4A1B12"/>
    <w:lvl w:ilvl="0" w:tplc="40E2A21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03"/>
    <w:rsid w:val="00037B80"/>
    <w:rsid w:val="001F5F4F"/>
    <w:rsid w:val="002A6E29"/>
    <w:rsid w:val="00434FEE"/>
    <w:rsid w:val="00490F59"/>
    <w:rsid w:val="00527206"/>
    <w:rsid w:val="00543FC0"/>
    <w:rsid w:val="005B1AC2"/>
    <w:rsid w:val="005B5FEF"/>
    <w:rsid w:val="00886626"/>
    <w:rsid w:val="008A0303"/>
    <w:rsid w:val="009000FA"/>
    <w:rsid w:val="00976863"/>
    <w:rsid w:val="00997924"/>
    <w:rsid w:val="00B25EBD"/>
    <w:rsid w:val="00C30DF1"/>
    <w:rsid w:val="00CC6912"/>
    <w:rsid w:val="00EC5543"/>
    <w:rsid w:val="00F41438"/>
    <w:rsid w:val="00FC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632D0-4119-4F39-AFA1-28495523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Arial"/>
      <w:b/>
      <w:bCs/>
      <w:sz w:val="26"/>
      <w:szCs w:val="26"/>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rPr>
  </w:style>
  <w:style w:type="character" w:styleId="Hyperlink">
    <w:name w:val="Hyperlink"/>
    <w:basedOn w:val="DefaultParagraphFont"/>
    <w:unhideWhenUsed/>
    <w:rPr>
      <w:color w:val="0000FF"/>
      <w:u w:val="single"/>
    </w:rPr>
  </w:style>
  <w:style w:type="character" w:styleId="Strong">
    <w:name w:val="Strong"/>
    <w:basedOn w:val="DefaultParagraphFont"/>
    <w:qFormat/>
    <w:rPr>
      <w:b/>
      <w:bCs/>
    </w:rPr>
  </w:style>
  <w:style w:type="character" w:customStyle="1" w:styleId="yshortcuts">
    <w:name w:val="yshortcuts"/>
    <w:basedOn w:val="DefaultParagraphFont"/>
  </w:style>
  <w:style w:type="character" w:customStyle="1" w:styleId="Heading2Char">
    <w:name w:val="Heading 2 Char"/>
    <w:basedOn w:val="DefaultParagraphFont"/>
    <w:semiHidden/>
    <w:rPr>
      <w:rFonts w:ascii="Cambria" w:eastAsia="Times New Roman" w:hAnsi="Cambria" w:cs="Times New Roman"/>
      <w:b/>
      <w:bCs/>
      <w:i/>
      <w:iCs/>
      <w:sz w:val="28"/>
      <w:szCs w:val="28"/>
    </w:rPr>
  </w:style>
  <w:style w:type="paragraph" w:styleId="NormalWeb">
    <w:name w:val="Normal (Web)"/>
    <w:basedOn w:val="Normal"/>
    <w:semiHidden/>
    <w:pPr>
      <w:spacing w:after="240" w:line="312" w:lineRule="atLeast"/>
    </w:pPr>
  </w:style>
  <w:style w:type="paragraph" w:styleId="BodyText">
    <w:name w:val="Body Text"/>
    <w:basedOn w:val="Normal"/>
    <w:semiHidden/>
    <w:rPr>
      <w:rFonts w:ascii="Arial" w:hAnsi="Arial" w:cs="Arial"/>
      <w:sz w:val="22"/>
      <w:szCs w:val="22"/>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434FEE"/>
    <w:pPr>
      <w:tabs>
        <w:tab w:val="center" w:pos="4680"/>
        <w:tab w:val="right" w:pos="9360"/>
      </w:tabs>
    </w:pPr>
  </w:style>
  <w:style w:type="character" w:customStyle="1" w:styleId="HeaderChar">
    <w:name w:val="Header Char"/>
    <w:basedOn w:val="DefaultParagraphFont"/>
    <w:link w:val="Header"/>
    <w:uiPriority w:val="99"/>
    <w:rsid w:val="00434FEE"/>
    <w:rPr>
      <w:rFonts w:ascii="Times New Roman" w:eastAsia="Times New Roman" w:hAnsi="Times New Roman"/>
      <w:sz w:val="24"/>
      <w:szCs w:val="24"/>
    </w:rPr>
  </w:style>
  <w:style w:type="paragraph" w:styleId="Footer">
    <w:name w:val="footer"/>
    <w:basedOn w:val="Normal"/>
    <w:link w:val="FooterChar"/>
    <w:uiPriority w:val="99"/>
    <w:unhideWhenUsed/>
    <w:rsid w:val="00434FEE"/>
    <w:pPr>
      <w:tabs>
        <w:tab w:val="center" w:pos="4680"/>
        <w:tab w:val="right" w:pos="9360"/>
      </w:tabs>
    </w:pPr>
  </w:style>
  <w:style w:type="character" w:customStyle="1" w:styleId="FooterChar">
    <w:name w:val="Footer Char"/>
    <w:basedOn w:val="DefaultParagraphFont"/>
    <w:link w:val="Footer"/>
    <w:uiPriority w:val="99"/>
    <w:rsid w:val="00434F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admasPlan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1391</CharactersWithSpaces>
  <SharedDoc>false</SharedDoc>
  <HLinks>
    <vt:vector size="6" baseType="variant">
      <vt:variant>
        <vt:i4>786459</vt:i4>
      </vt:variant>
      <vt:variant>
        <vt:i4>1060</vt:i4>
      </vt:variant>
      <vt:variant>
        <vt:i4>1025</vt:i4>
      </vt:variant>
      <vt:variant>
        <vt:i4>1</vt:i4>
      </vt:variant>
      <vt:variant>
        <vt:lpwstr>Padma's Teal-Green with Tag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jeffhiller</dc:creator>
  <cp:lastModifiedBy>Renee Fanjon</cp:lastModifiedBy>
  <cp:revision>2</cp:revision>
  <cp:lastPrinted>2008-10-15T16:47:00Z</cp:lastPrinted>
  <dcterms:created xsi:type="dcterms:W3CDTF">2017-10-04T16:36:00Z</dcterms:created>
  <dcterms:modified xsi:type="dcterms:W3CDTF">2017-10-04T16:36:00Z</dcterms:modified>
</cp:coreProperties>
</file>